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7686" w14:textId="77777777" w:rsidR="0056289C" w:rsidRPr="008542D4" w:rsidRDefault="0056289C" w:rsidP="0056289C">
      <w:pPr>
        <w:pStyle w:val="Title"/>
        <w:numPr>
          <w:ilvl w:val="0"/>
          <w:numId w:val="1"/>
        </w:numPr>
      </w:pPr>
      <w:r w:rsidRPr="008542D4">
        <w:t>Invitation Template</w:t>
      </w:r>
    </w:p>
    <w:p w14:paraId="737ADBA7" w14:textId="77777777" w:rsidR="0056289C" w:rsidRPr="00623DA9" w:rsidRDefault="0056289C" w:rsidP="0056289C">
      <w:pPr>
        <w:spacing w:before="240"/>
        <w:rPr>
          <w:i/>
          <w:iCs/>
        </w:rPr>
      </w:pPr>
      <w:r w:rsidRPr="00623DA9">
        <w:rPr>
          <w:i/>
          <w:iCs/>
        </w:rPr>
        <w:t xml:space="preserve">Use this template to invite participants and share key session details. </w:t>
      </w:r>
    </w:p>
    <w:p w14:paraId="4B4981DD" w14:textId="77777777" w:rsidR="0056289C" w:rsidRPr="008542D4" w:rsidRDefault="0056289C" w:rsidP="0056289C">
      <w:pPr>
        <w:spacing w:before="240"/>
      </w:pPr>
      <w:r w:rsidRPr="008542D4">
        <w:t>Dear Colleagues,</w:t>
      </w:r>
    </w:p>
    <w:p w14:paraId="5E07E036" w14:textId="77777777" w:rsidR="0056289C" w:rsidRPr="008542D4" w:rsidRDefault="0056289C" w:rsidP="0056289C">
      <w:r w:rsidRPr="008542D4">
        <w:t xml:space="preserve">You’re invited to join a </w:t>
      </w:r>
      <w:r w:rsidRPr="008542D4">
        <w:rPr>
          <w:b/>
          <w:bCs/>
        </w:rPr>
        <w:t>Listening Session</w:t>
      </w:r>
      <w:r w:rsidRPr="008542D4">
        <w:t xml:space="preserve"> focused on </w:t>
      </w:r>
      <w:r w:rsidRPr="008542D4">
        <w:rPr>
          <w:b/>
          <w:bCs/>
        </w:rPr>
        <w:t>[insert topic or focus area]</w:t>
      </w:r>
      <w:r w:rsidRPr="008542D4">
        <w:t>. This session offers a space to share experiences, discuss challenges, and provide input that will help strengthen support for the research community.</w:t>
      </w:r>
    </w:p>
    <w:p w14:paraId="6F316B27" w14:textId="77777777" w:rsidR="0056289C" w:rsidRPr="008542D4" w:rsidRDefault="0056289C" w:rsidP="0056289C">
      <w:r w:rsidRPr="008542D4">
        <w:rPr>
          <w:b/>
          <w:bCs/>
        </w:rPr>
        <w:t>About the Session</w:t>
      </w:r>
      <w:r w:rsidRPr="008542D4">
        <w:br/>
        <w:t xml:space="preserve">• </w:t>
      </w:r>
      <w:r w:rsidRPr="008542D4">
        <w:rPr>
          <w:b/>
          <w:bCs/>
        </w:rPr>
        <w:t>Topic:</w:t>
      </w:r>
      <w:r w:rsidRPr="008542D4">
        <w:t xml:space="preserve"> [insert topic]</w:t>
      </w:r>
      <w:r w:rsidRPr="008542D4">
        <w:br/>
        <w:t xml:space="preserve">• </w:t>
      </w:r>
      <w:r w:rsidRPr="008542D4">
        <w:rPr>
          <w:b/>
          <w:bCs/>
        </w:rPr>
        <w:t>Audience:</w:t>
      </w:r>
      <w:r w:rsidRPr="008542D4">
        <w:t xml:space="preserve"> [insert intended audience, such as researchers, research staff, administrators, specific units, or open to all]</w:t>
      </w:r>
      <w:r w:rsidRPr="008542D4">
        <w:br/>
        <w:t xml:space="preserve">• </w:t>
      </w:r>
      <w:r w:rsidRPr="008542D4">
        <w:rPr>
          <w:b/>
          <w:bCs/>
        </w:rPr>
        <w:t>Format:</w:t>
      </w:r>
      <w:r w:rsidRPr="008542D4">
        <w:t xml:space="preserve"> [virtual or in-person, include platform if relevant]</w:t>
      </w:r>
      <w:r w:rsidRPr="008542D4">
        <w:br/>
        <w:t xml:space="preserve">• </w:t>
      </w:r>
      <w:r w:rsidRPr="008542D4">
        <w:rPr>
          <w:b/>
          <w:bCs/>
        </w:rPr>
        <w:t>Duration:</w:t>
      </w:r>
      <w:r w:rsidRPr="008542D4">
        <w:t xml:space="preserve"> [insert time]</w:t>
      </w:r>
      <w:r w:rsidRPr="008542D4">
        <w:br/>
        <w:t xml:space="preserve">• </w:t>
      </w:r>
      <w:r w:rsidRPr="008542D4">
        <w:rPr>
          <w:b/>
          <w:bCs/>
        </w:rPr>
        <w:t>Group Size:</w:t>
      </w:r>
      <w:r w:rsidRPr="008542D4">
        <w:t xml:space="preserve"> [insert number or range]</w:t>
      </w:r>
      <w:r w:rsidRPr="008542D4">
        <w:br/>
        <w:t xml:space="preserve">• </w:t>
      </w:r>
      <w:r w:rsidRPr="008542D4">
        <w:rPr>
          <w:b/>
          <w:bCs/>
        </w:rPr>
        <w:t>Facilitators:</w:t>
      </w:r>
      <w:r w:rsidRPr="008542D4">
        <w:t xml:space="preserve"> [insert names or unit, optional]</w:t>
      </w:r>
    </w:p>
    <w:p w14:paraId="55E8BAD1" w14:textId="77777777" w:rsidR="0056289C" w:rsidRPr="008542D4" w:rsidRDefault="0056289C" w:rsidP="0056289C">
      <w:r w:rsidRPr="008542D4">
        <w:rPr>
          <w:b/>
          <w:bCs/>
        </w:rPr>
        <w:t>Session Approach</w:t>
      </w:r>
    </w:p>
    <w:p w14:paraId="5C53C34F" w14:textId="77777777" w:rsidR="0056289C" w:rsidRPr="008542D4" w:rsidRDefault="0056289C" w:rsidP="0056289C">
      <w:r w:rsidRPr="008542D4">
        <w:t xml:space="preserve">The conversation will be guided by a set of prompts related to the session topic. Participants will be invited to share observations, describe real-world experiences, and offer ideas for improvement. </w:t>
      </w:r>
      <w:r w:rsidRPr="008542D4">
        <w:rPr>
          <w:b/>
          <w:bCs/>
        </w:rPr>
        <w:t>[Insert optional elements such as small-group breakouts, interactive activities, polls, or quiet reflection time.]</w:t>
      </w:r>
    </w:p>
    <w:p w14:paraId="1478904F" w14:textId="77777777" w:rsidR="0056289C" w:rsidRPr="008542D4" w:rsidRDefault="0056289C" w:rsidP="0056289C">
      <w:r w:rsidRPr="008542D4">
        <w:rPr>
          <w:b/>
          <w:bCs/>
        </w:rPr>
        <w:t>How Input Will Be Used</w:t>
      </w:r>
    </w:p>
    <w:p w14:paraId="7044DBAC" w14:textId="77777777" w:rsidR="0056289C" w:rsidRPr="008542D4" w:rsidRDefault="0056289C" w:rsidP="0056289C">
      <w:r w:rsidRPr="008542D4">
        <w:t xml:space="preserve">Feedback will be summarized and shared with </w:t>
      </w:r>
      <w:r w:rsidRPr="008542D4">
        <w:rPr>
          <w:b/>
          <w:bCs/>
        </w:rPr>
        <w:t>[insert committee, unit, or leadership group]</w:t>
      </w:r>
      <w:r w:rsidRPr="008542D4">
        <w:t xml:space="preserve"> to help inform decisions, identify support needs, and guide future improvements. Summaries </w:t>
      </w:r>
      <w:proofErr w:type="gramStart"/>
      <w:r w:rsidRPr="008542D4">
        <w:t>will reflect</w:t>
      </w:r>
      <w:proofErr w:type="gramEnd"/>
      <w:r w:rsidRPr="008542D4">
        <w:t xml:space="preserve"> collective themes rather than individual comments.</w:t>
      </w:r>
    </w:p>
    <w:p w14:paraId="1CAC3F6F" w14:textId="77777777" w:rsidR="0056289C" w:rsidRPr="008542D4" w:rsidRDefault="0056289C" w:rsidP="0056289C">
      <w:r w:rsidRPr="008542D4">
        <w:rPr>
          <w:b/>
          <w:bCs/>
        </w:rPr>
        <w:t>Accessibility and Engagement</w:t>
      </w:r>
    </w:p>
    <w:p w14:paraId="170A592C" w14:textId="77777777" w:rsidR="0056289C" w:rsidRPr="008542D4" w:rsidRDefault="0056289C" w:rsidP="0056289C">
      <w:r w:rsidRPr="008542D4">
        <w:t xml:space="preserve">Participants are encouraged to join with </w:t>
      </w:r>
      <w:proofErr w:type="gramStart"/>
      <w:r w:rsidRPr="008542D4">
        <w:t>cameras on</w:t>
      </w:r>
      <w:proofErr w:type="gramEnd"/>
      <w:r w:rsidRPr="008542D4">
        <w:t xml:space="preserve"> if </w:t>
      </w:r>
      <w:proofErr w:type="gramStart"/>
      <w:r w:rsidRPr="008542D4">
        <w:t>possible</w:t>
      </w:r>
      <w:proofErr w:type="gramEnd"/>
      <w:r w:rsidRPr="008542D4">
        <w:t xml:space="preserve"> to support a collaborative environment. If you need </w:t>
      </w:r>
      <w:proofErr w:type="gramStart"/>
      <w:r w:rsidRPr="008542D4">
        <w:t>accommodations</w:t>
      </w:r>
      <w:proofErr w:type="gramEnd"/>
      <w:r w:rsidRPr="008542D4">
        <w:t xml:space="preserve">, please share </w:t>
      </w:r>
      <w:proofErr w:type="gramStart"/>
      <w:r w:rsidRPr="008542D4">
        <w:t>them</w:t>
      </w:r>
      <w:proofErr w:type="gramEnd"/>
      <w:r w:rsidRPr="008542D4">
        <w:t xml:space="preserve"> when registering.</w:t>
      </w:r>
    </w:p>
    <w:p w14:paraId="030BAA48" w14:textId="77777777" w:rsidR="0056289C" w:rsidRPr="008542D4" w:rsidRDefault="0056289C" w:rsidP="0056289C">
      <w:r w:rsidRPr="008542D4">
        <w:rPr>
          <w:b/>
          <w:bCs/>
        </w:rPr>
        <w:t>Registration</w:t>
      </w:r>
    </w:p>
    <w:p w14:paraId="71902F98" w14:textId="77777777" w:rsidR="0056289C" w:rsidRPr="008542D4" w:rsidRDefault="0056289C" w:rsidP="0056289C">
      <w:r w:rsidRPr="008542D4">
        <w:t xml:space="preserve">Please register here: </w:t>
      </w:r>
      <w:r w:rsidRPr="008542D4">
        <w:rPr>
          <w:b/>
          <w:bCs/>
        </w:rPr>
        <w:t>[insert registration link or scheduling details]</w:t>
      </w:r>
    </w:p>
    <w:p w14:paraId="437ED734" w14:textId="77777777" w:rsidR="0056289C" w:rsidRPr="008542D4" w:rsidRDefault="0056289C" w:rsidP="0056289C">
      <w:r w:rsidRPr="008542D4">
        <w:rPr>
          <w:b/>
          <w:bCs/>
        </w:rPr>
        <w:t>[Optional note about capacity: Space may be limited depending on the session design.]</w:t>
      </w:r>
    </w:p>
    <w:p w14:paraId="7412AF8B" w14:textId="77777777" w:rsidR="0056289C" w:rsidRPr="008542D4" w:rsidRDefault="0056289C" w:rsidP="0056289C">
      <w:r w:rsidRPr="008542D4">
        <w:t>Thank you for contributing your perspective and helping strengthen our research community.</w:t>
      </w:r>
    </w:p>
    <w:p w14:paraId="0BE5568B" w14:textId="77777777" w:rsidR="0056289C" w:rsidRPr="008542D4" w:rsidRDefault="0056289C" w:rsidP="0056289C">
      <w:r w:rsidRPr="008542D4">
        <w:t>Best,</w:t>
      </w:r>
      <w:r w:rsidRPr="008542D4">
        <w:br/>
      </w:r>
      <w:r w:rsidRPr="008542D4">
        <w:rPr>
          <w:b/>
          <w:bCs/>
        </w:rPr>
        <w:t>[insert unit or team name]</w:t>
      </w:r>
    </w:p>
    <w:p w14:paraId="1727A682" w14:textId="77777777" w:rsidR="00E51E14" w:rsidRDefault="00E51E14"/>
    <w:sectPr w:rsidR="00E51E14" w:rsidSect="00562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440E"/>
    <w:multiLevelType w:val="hybridMultilevel"/>
    <w:tmpl w:val="37F0404E"/>
    <w:lvl w:ilvl="0" w:tplc="839C5A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25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C"/>
    <w:rsid w:val="002E684F"/>
    <w:rsid w:val="005554EA"/>
    <w:rsid w:val="0056289C"/>
    <w:rsid w:val="009071AE"/>
    <w:rsid w:val="009930A9"/>
    <w:rsid w:val="00B360DE"/>
    <w:rsid w:val="00D96795"/>
    <w:rsid w:val="00E51E14"/>
    <w:rsid w:val="00E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4E5C"/>
  <w15:chartTrackingRefBased/>
  <w15:docId w15:val="{6765F821-92AC-4246-83DF-2EC7D8F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9C"/>
  </w:style>
  <w:style w:type="paragraph" w:styleId="Heading1">
    <w:name w:val="heading 1"/>
    <w:basedOn w:val="Normal"/>
    <w:next w:val="Normal"/>
    <w:link w:val="Heading1Char"/>
    <w:uiPriority w:val="9"/>
    <w:qFormat/>
    <w:rsid w:val="0056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89C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89C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89C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89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89C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9C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89C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89C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89C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89C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89C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8686460C-6334-46DC-BC01-6377B0E65C1D}"/>
</file>

<file path=customXml/itemProps2.xml><?xml version="1.0" encoding="utf-8"?>
<ds:datastoreItem xmlns:ds="http://schemas.openxmlformats.org/officeDocument/2006/customXml" ds:itemID="{E1037427-D5B9-4BFA-8D86-AF3FA09D85D2}"/>
</file>

<file path=customXml/itemProps3.xml><?xml version="1.0" encoding="utf-8"?>
<ds:datastoreItem xmlns:ds="http://schemas.openxmlformats.org/officeDocument/2006/customXml" ds:itemID="{7DA86D3C-CD4E-42C9-9B78-0F4612637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1536</Characters>
  <Application>Microsoft Office Word</Application>
  <DocSecurity>0</DocSecurity>
  <Lines>64</Lines>
  <Paragraphs>32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1</cp:revision>
  <dcterms:created xsi:type="dcterms:W3CDTF">2026-01-20T21:04:00Z</dcterms:created>
  <dcterms:modified xsi:type="dcterms:W3CDTF">2026-01-20T21:05:00Z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