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F4D1" w14:textId="77777777" w:rsidR="00B76180" w:rsidRDefault="008E0121" w:rsidP="00B76180">
      <w:pPr>
        <w:pStyle w:val="Heading2"/>
        <w:jc w:val="center"/>
      </w:pPr>
      <w:r w:rsidRPr="007B5C56">
        <w:t>How to Add a Course in CITI</w:t>
      </w:r>
    </w:p>
    <w:p w14:paraId="32E3B521" w14:textId="627E76B5" w:rsidR="00B76180" w:rsidRDefault="00B76180" w:rsidP="00B7618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F98AD5B" wp14:editId="4D17A993">
                <wp:simplePos x="0" y="0"/>
                <wp:positionH relativeFrom="column">
                  <wp:posOffset>0</wp:posOffset>
                </wp:positionH>
                <wp:positionV relativeFrom="page">
                  <wp:posOffset>1543050</wp:posOffset>
                </wp:positionV>
                <wp:extent cx="6010275" cy="2476500"/>
                <wp:effectExtent l="0" t="0" r="28575" b="19050"/>
                <wp:wrapNone/>
                <wp:docPr id="1140895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476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473D0" id="Rectangle 1" o:spid="_x0000_s1026" style="position:absolute;margin-left:0;margin-top:121.5pt;width:473.25pt;height:19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" fillcolor="#e8e8e8 [3214]" strokecolor="#030e13 [484]" strokeweight="1pt">
                <w10:wrap anchory="page"/>
              </v:rect>
            </w:pict>
          </mc:Fallback>
        </mc:AlternateContent>
      </w:r>
    </w:p>
    <w:p w14:paraId="34D5F552" w14:textId="17CE3FCB" w:rsidR="00B76180" w:rsidRPr="00B76180" w:rsidRDefault="00B76180" w:rsidP="00B76180">
      <w:pPr>
        <w:jc w:val="center"/>
        <w:rPr>
          <w:b/>
          <w:bCs/>
        </w:rPr>
      </w:pPr>
      <w:r w:rsidRPr="00B76180">
        <w:rPr>
          <w:color w:val="EE0000"/>
        </w:rPr>
        <w:t xml:space="preserve">Instructions: </w:t>
      </w:r>
      <w:r w:rsidRPr="00B76180">
        <w:t>If you have already completed the GCP for Clinical Trials with Investigational Drugs, Biologics, and Devices –</w:t>
      </w:r>
      <w:r w:rsidRPr="00B76180">
        <w:rPr>
          <w:b/>
          <w:bCs/>
        </w:rPr>
        <w:t xml:space="preserve"> Basic Course</w:t>
      </w:r>
      <w:r w:rsidRPr="00B76180">
        <w:t xml:space="preserve">, you may enroll in the </w:t>
      </w:r>
      <w:r w:rsidRPr="00B76180">
        <w:rPr>
          <w:b/>
          <w:bCs/>
        </w:rPr>
        <w:t>Refresher Course</w:t>
      </w:r>
      <w:r w:rsidRPr="00B76180">
        <w:t xml:space="preserve">, which now includes updated </w:t>
      </w:r>
      <w:r w:rsidRPr="00B76180">
        <w:rPr>
          <w:b/>
          <w:bCs/>
        </w:rPr>
        <w:t>E6(R3) guidance</w:t>
      </w:r>
      <w:r w:rsidRPr="00B76180">
        <w:t>.</w:t>
      </w:r>
    </w:p>
    <w:p w14:paraId="0F31077C" w14:textId="095EE6A9" w:rsidR="00B76180" w:rsidRPr="00B76180" w:rsidRDefault="00B76180" w:rsidP="00B76180">
      <w:pPr>
        <w:jc w:val="center"/>
        <w:rPr>
          <w:b/>
          <w:bCs/>
        </w:rPr>
      </w:pPr>
      <w:r w:rsidRPr="00B76180">
        <w:t>If you completed the Refresher Course</w:t>
      </w:r>
      <w:r w:rsidRPr="00B76180">
        <w:rPr>
          <w:b/>
          <w:bCs/>
        </w:rPr>
        <w:t xml:space="preserve"> </w:t>
      </w:r>
      <w:r w:rsidRPr="00B76180">
        <w:rPr>
          <w:b/>
          <w:bCs/>
          <w:i/>
          <w:iCs/>
        </w:rPr>
        <w:t>before</w:t>
      </w:r>
      <w:r w:rsidRPr="00B76180">
        <w:rPr>
          <w:b/>
          <w:bCs/>
        </w:rPr>
        <w:t xml:space="preserve"> the E6(R3) </w:t>
      </w:r>
      <w:r w:rsidRPr="00B76180">
        <w:t>updates were added to the training materials, you may also take the</w:t>
      </w:r>
      <w:r w:rsidRPr="00B76180">
        <w:rPr>
          <w:b/>
          <w:bCs/>
        </w:rPr>
        <w:t xml:space="preserve"> “ICH GCP E6(R3): An Introduction”</w:t>
      </w:r>
      <w:r w:rsidRPr="00B76180">
        <w:t xml:space="preserve"> course.</w:t>
      </w:r>
    </w:p>
    <w:p w14:paraId="66F8D877" w14:textId="77777777" w:rsidR="00B76180" w:rsidRPr="00B76180" w:rsidRDefault="00B76180" w:rsidP="00B76180">
      <w:pPr>
        <w:jc w:val="center"/>
        <w:rPr>
          <w:b/>
          <w:bCs/>
        </w:rPr>
      </w:pPr>
      <w:r w:rsidRPr="00B76180">
        <w:t xml:space="preserve">Steps for adding these courses to your </w:t>
      </w:r>
      <w:r w:rsidRPr="00B76180">
        <w:rPr>
          <w:b/>
          <w:bCs/>
          <w:i/>
          <w:iCs/>
        </w:rPr>
        <w:t>Active Courses</w:t>
      </w:r>
      <w:r w:rsidRPr="00B76180">
        <w:rPr>
          <w:b/>
          <w:bCs/>
        </w:rPr>
        <w:t xml:space="preserve"> </w:t>
      </w:r>
      <w:r w:rsidRPr="00B76180">
        <w:t>list in CITI are provided below. Adding these courses will not expire your existing CITI training in the UNC Training Database; the new course will simply be added to your completion list.</w:t>
      </w:r>
    </w:p>
    <w:p w14:paraId="68DB738C" w14:textId="3ACA88A3" w:rsidR="00B76180" w:rsidRDefault="00B76180" w:rsidP="00B76180">
      <w:pPr>
        <w:jc w:val="center"/>
        <w:rPr>
          <w:b/>
          <w:bCs/>
        </w:rPr>
      </w:pPr>
      <w:r w:rsidRPr="00B76180">
        <w:t xml:space="preserve">For questions or concerns, please contact </w:t>
      </w:r>
      <w:hyperlink r:id="rId5" w:history="1">
        <w:r w:rsidRPr="00B76180">
          <w:rPr>
            <w:rStyle w:val="Hyperlink"/>
          </w:rPr>
          <w:t>OneUNCClinRes@unc.edu</w:t>
        </w:r>
      </w:hyperlink>
      <w:r>
        <w:rPr>
          <w:b/>
          <w:bCs/>
        </w:rPr>
        <w:t xml:space="preserve">. </w:t>
      </w:r>
    </w:p>
    <w:p w14:paraId="1CA2D7D3" w14:textId="77777777" w:rsidR="007B5C56" w:rsidRPr="007B5C56" w:rsidRDefault="007B5C56" w:rsidP="007B5C56">
      <w:pPr>
        <w:jc w:val="center"/>
        <w:rPr>
          <w:b/>
          <w:bCs/>
        </w:rPr>
      </w:pPr>
    </w:p>
    <w:p w14:paraId="74386083" w14:textId="77777777" w:rsidR="007B5C56" w:rsidRDefault="008E0121" w:rsidP="007B5C56">
      <w:pPr>
        <w:pStyle w:val="ListParagraph"/>
        <w:numPr>
          <w:ilvl w:val="0"/>
          <w:numId w:val="1"/>
        </w:numPr>
      </w:pPr>
      <w:r>
        <w:t xml:space="preserve">Go to </w:t>
      </w:r>
      <w:hyperlink r:id="rId6" w:history="1">
        <w:r w:rsidRPr="00644DF1">
          <w:rPr>
            <w:rStyle w:val="Hyperlink"/>
          </w:rPr>
          <w:t>https://www.citiprogram.org/</w:t>
        </w:r>
      </w:hyperlink>
    </w:p>
    <w:p w14:paraId="6BA47067" w14:textId="77777777" w:rsidR="007B5C56" w:rsidRDefault="008E0121" w:rsidP="007B5C56">
      <w:pPr>
        <w:pStyle w:val="ListParagraph"/>
        <w:numPr>
          <w:ilvl w:val="0"/>
          <w:numId w:val="1"/>
        </w:numPr>
      </w:pPr>
      <w:r>
        <w:t>Log</w:t>
      </w:r>
      <w:r w:rsidR="007B5C56">
        <w:t xml:space="preserve"> </w:t>
      </w:r>
      <w:r>
        <w:t xml:space="preserve">in with your </w:t>
      </w:r>
      <w:r w:rsidRPr="007B5C56">
        <w:rPr>
          <w:b/>
          <w:bCs/>
        </w:rPr>
        <w:t xml:space="preserve">CITI </w:t>
      </w:r>
      <w:r w:rsidR="007B5C56" w:rsidRPr="007B5C56">
        <w:rPr>
          <w:b/>
          <w:bCs/>
        </w:rPr>
        <w:t>c</w:t>
      </w:r>
      <w:r w:rsidRPr="007B5C56">
        <w:rPr>
          <w:b/>
          <w:bCs/>
        </w:rPr>
        <w:t>redentials</w:t>
      </w:r>
      <w:r w:rsidR="007B5C56">
        <w:t>.</w:t>
      </w:r>
    </w:p>
    <w:p w14:paraId="6FCD039D" w14:textId="1E978411" w:rsidR="008E0121" w:rsidRDefault="008E0121" w:rsidP="007B5C56">
      <w:pPr>
        <w:pStyle w:val="ListParagraph"/>
        <w:numPr>
          <w:ilvl w:val="0"/>
          <w:numId w:val="1"/>
        </w:numPr>
      </w:pPr>
      <w:r>
        <w:t xml:space="preserve">On the </w:t>
      </w:r>
      <w:r w:rsidRPr="007B5C56">
        <w:rPr>
          <w:b/>
          <w:bCs/>
        </w:rPr>
        <w:t>Welcome</w:t>
      </w:r>
      <w:r>
        <w:t xml:space="preserve"> screen, select </w:t>
      </w:r>
      <w:r w:rsidR="007B5C56" w:rsidRPr="007B5C56">
        <w:rPr>
          <w:b/>
          <w:bCs/>
        </w:rPr>
        <w:t>“</w:t>
      </w:r>
      <w:r w:rsidRPr="007B5C56">
        <w:rPr>
          <w:b/>
          <w:bCs/>
        </w:rPr>
        <w:t>View Courses</w:t>
      </w:r>
      <w:r w:rsidR="007B5C56" w:rsidRPr="007B5C56">
        <w:rPr>
          <w:b/>
          <w:bCs/>
        </w:rPr>
        <w:t>.”</w:t>
      </w:r>
    </w:p>
    <w:p w14:paraId="2050EDE7" w14:textId="3EF2C0DC" w:rsidR="007B5C56" w:rsidRDefault="00B76180">
      <w:r>
        <w:rPr>
          <w:noProof/>
        </w:rPr>
        <w:drawing>
          <wp:anchor distT="0" distB="0" distL="114300" distR="114300" simplePos="0" relativeHeight="251659264" behindDoc="1" locked="0" layoutInCell="1" allowOverlap="1" wp14:anchorId="34734742" wp14:editId="1884EFDD">
            <wp:simplePos x="0" y="0"/>
            <wp:positionH relativeFrom="column">
              <wp:posOffset>495300</wp:posOffset>
            </wp:positionH>
            <wp:positionV relativeFrom="paragraph">
              <wp:posOffset>15875</wp:posOffset>
            </wp:positionV>
            <wp:extent cx="5667375" cy="3612515"/>
            <wp:effectExtent l="19050" t="19050" r="28575" b="26035"/>
            <wp:wrapSquare wrapText="bothSides"/>
            <wp:docPr id="5730029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02994" name="Picture 1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25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7254772" w14:textId="77777777" w:rsidR="00B76180" w:rsidRDefault="00B76180" w:rsidP="00B76180">
      <w:pPr>
        <w:pStyle w:val="ListParagraph"/>
      </w:pPr>
    </w:p>
    <w:p w14:paraId="1C32D947" w14:textId="77777777" w:rsidR="00B76180" w:rsidRDefault="00B76180" w:rsidP="00B76180">
      <w:pPr>
        <w:pStyle w:val="ListParagraph"/>
      </w:pPr>
    </w:p>
    <w:p w14:paraId="3ED669CB" w14:textId="2B9DFDFB" w:rsidR="008E0121" w:rsidRDefault="008E0121" w:rsidP="007B5C56">
      <w:pPr>
        <w:pStyle w:val="ListParagraph"/>
        <w:numPr>
          <w:ilvl w:val="0"/>
          <w:numId w:val="1"/>
        </w:numPr>
      </w:pPr>
      <w:r>
        <w:lastRenderedPageBreak/>
        <w:t xml:space="preserve">At the bottom of the next page, select </w:t>
      </w:r>
      <w:r w:rsidR="007B5C56" w:rsidRPr="007B5C56">
        <w:rPr>
          <w:b/>
          <w:bCs/>
        </w:rPr>
        <w:t>“</w:t>
      </w:r>
      <w:r w:rsidRPr="007B5C56">
        <w:rPr>
          <w:b/>
          <w:bCs/>
        </w:rPr>
        <w:t>Add a Course</w:t>
      </w:r>
      <w:r w:rsidR="007B5C56" w:rsidRPr="007B5C56">
        <w:rPr>
          <w:b/>
          <w:bCs/>
        </w:rPr>
        <w:t>.”</w:t>
      </w:r>
    </w:p>
    <w:p w14:paraId="438AD0E6" w14:textId="21604A2B" w:rsidR="008E0121" w:rsidRDefault="00B76180">
      <w:r>
        <w:rPr>
          <w:noProof/>
        </w:rPr>
        <w:drawing>
          <wp:anchor distT="0" distB="0" distL="114300" distR="114300" simplePos="0" relativeHeight="251660288" behindDoc="1" locked="0" layoutInCell="1" allowOverlap="1" wp14:anchorId="55C19A8E" wp14:editId="356E8C4F">
            <wp:simplePos x="0" y="0"/>
            <wp:positionH relativeFrom="column">
              <wp:posOffset>466725</wp:posOffset>
            </wp:positionH>
            <wp:positionV relativeFrom="paragraph">
              <wp:posOffset>16510</wp:posOffset>
            </wp:positionV>
            <wp:extent cx="5943600" cy="5916295"/>
            <wp:effectExtent l="19050" t="19050" r="19050" b="27305"/>
            <wp:wrapSquare wrapText="bothSides"/>
            <wp:docPr id="1443573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7338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62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F6EB559" w14:textId="77777777" w:rsidR="007B5C56" w:rsidRDefault="007B5C56"/>
    <w:p w14:paraId="477E221C" w14:textId="77777777" w:rsidR="007B5C56" w:rsidRDefault="007B5C56"/>
    <w:p w14:paraId="17A7CD13" w14:textId="77777777" w:rsidR="007B5C56" w:rsidRDefault="007B5C56"/>
    <w:p w14:paraId="28235A95" w14:textId="77777777" w:rsidR="007B5C56" w:rsidRDefault="007B5C56"/>
    <w:p w14:paraId="708519AA" w14:textId="77777777" w:rsidR="007B5C56" w:rsidRDefault="007B5C56"/>
    <w:p w14:paraId="0BFF750C" w14:textId="3F2F22E1" w:rsidR="008E0121" w:rsidRDefault="00B76180" w:rsidP="007B5C56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4291796" wp14:editId="280CB735">
            <wp:simplePos x="0" y="0"/>
            <wp:positionH relativeFrom="column">
              <wp:posOffset>466725</wp:posOffset>
            </wp:positionH>
            <wp:positionV relativeFrom="paragraph">
              <wp:posOffset>450850</wp:posOffset>
            </wp:positionV>
            <wp:extent cx="5943600" cy="5008245"/>
            <wp:effectExtent l="19050" t="19050" r="19050" b="20955"/>
            <wp:wrapTight wrapText="bothSides">
              <wp:wrapPolygon edited="0">
                <wp:start x="-69" y="-82"/>
                <wp:lineTo x="-69" y="21608"/>
                <wp:lineTo x="21600" y="21608"/>
                <wp:lineTo x="21600" y="-82"/>
                <wp:lineTo x="-69" y="-82"/>
              </wp:wrapPolygon>
            </wp:wrapTight>
            <wp:docPr id="3128905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90511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8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8E0121">
        <w:t xml:space="preserve">Scroll down </w:t>
      </w:r>
      <w:r w:rsidR="007B5C56">
        <w:t xml:space="preserve">and choose </w:t>
      </w:r>
      <w:r w:rsidR="007B5C56" w:rsidRPr="007B5C56">
        <w:rPr>
          <w:b/>
          <w:bCs/>
        </w:rPr>
        <w:t>“</w:t>
      </w:r>
      <w:r w:rsidR="008E0121" w:rsidRPr="007B5C56">
        <w:rPr>
          <w:b/>
          <w:bCs/>
        </w:rPr>
        <w:t>I would like to review the Good Clinical Practice (GCP) modules.</w:t>
      </w:r>
      <w:r w:rsidR="007B5C56">
        <w:rPr>
          <w:b/>
          <w:bCs/>
        </w:rPr>
        <w:t>”</w:t>
      </w:r>
    </w:p>
    <w:p w14:paraId="4432994E" w14:textId="6271B4BA" w:rsidR="007B5C56" w:rsidRPr="00CF2C9C" w:rsidRDefault="008E0121" w:rsidP="00B76180">
      <w:pPr>
        <w:pStyle w:val="ListParagraph"/>
        <w:numPr>
          <w:ilvl w:val="0"/>
          <w:numId w:val="1"/>
        </w:numPr>
      </w:pPr>
      <w:r>
        <w:t xml:space="preserve">At the bottom of the page, </w:t>
      </w:r>
      <w:r w:rsidR="007B5C56">
        <w:t>click</w:t>
      </w:r>
      <w:r>
        <w:t xml:space="preserve"> </w:t>
      </w:r>
      <w:r w:rsidR="007B5C56" w:rsidRPr="00B76180">
        <w:rPr>
          <w:b/>
          <w:bCs/>
        </w:rPr>
        <w:t>“</w:t>
      </w:r>
      <w:r w:rsidRPr="00B76180">
        <w:rPr>
          <w:b/>
          <w:bCs/>
        </w:rPr>
        <w:t>Next.</w:t>
      </w:r>
      <w:r w:rsidR="007B5C56" w:rsidRPr="00B76180">
        <w:rPr>
          <w:b/>
          <w:bCs/>
        </w:rPr>
        <w:t>”</w:t>
      </w:r>
    </w:p>
    <w:p w14:paraId="45E8FE62" w14:textId="77777777" w:rsidR="00CF2C9C" w:rsidRDefault="00CF2C9C" w:rsidP="00CF2C9C"/>
    <w:p w14:paraId="4FCB59F9" w14:textId="77777777" w:rsidR="00CF2C9C" w:rsidRDefault="00CF2C9C" w:rsidP="00CF2C9C"/>
    <w:p w14:paraId="1CF6D7C4" w14:textId="77777777" w:rsidR="00CF2C9C" w:rsidRDefault="00CF2C9C" w:rsidP="00CF2C9C"/>
    <w:p w14:paraId="1EDB58E6" w14:textId="77777777" w:rsidR="00CF2C9C" w:rsidRDefault="00CF2C9C" w:rsidP="00CF2C9C"/>
    <w:p w14:paraId="4F49A9FD" w14:textId="77777777" w:rsidR="00CF2C9C" w:rsidRDefault="00CF2C9C" w:rsidP="00CF2C9C"/>
    <w:p w14:paraId="4154C655" w14:textId="77777777" w:rsidR="00CF2C9C" w:rsidRPr="007B5C56" w:rsidRDefault="00CF2C9C" w:rsidP="00CF2C9C"/>
    <w:p w14:paraId="23D28798" w14:textId="09C63F90" w:rsidR="00CF2C9C" w:rsidRDefault="00935EC0" w:rsidP="00CF2C9C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5E83251" wp14:editId="365C784E">
            <wp:simplePos x="0" y="0"/>
            <wp:positionH relativeFrom="column">
              <wp:posOffset>481965</wp:posOffset>
            </wp:positionH>
            <wp:positionV relativeFrom="paragraph">
              <wp:posOffset>458437</wp:posOffset>
            </wp:positionV>
            <wp:extent cx="5943600" cy="5193030"/>
            <wp:effectExtent l="19050" t="19050" r="19050" b="26670"/>
            <wp:wrapTight wrapText="bothSides">
              <wp:wrapPolygon edited="0">
                <wp:start x="-69" y="-79"/>
                <wp:lineTo x="-69" y="21632"/>
                <wp:lineTo x="21600" y="21632"/>
                <wp:lineTo x="21600" y="-79"/>
                <wp:lineTo x="-69" y="-79"/>
              </wp:wrapPolygon>
            </wp:wrapTight>
            <wp:docPr id="20380309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30906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30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7B5C56">
        <w:t xml:space="preserve">Select </w:t>
      </w:r>
      <w:r w:rsidR="007B5C56" w:rsidRPr="007B5C56">
        <w:rPr>
          <w:b/>
          <w:bCs/>
        </w:rPr>
        <w:t>“</w:t>
      </w:r>
      <w:r w:rsidR="008E0121" w:rsidRPr="007B5C56">
        <w:rPr>
          <w:b/>
          <w:bCs/>
        </w:rPr>
        <w:t>GCP for Clinical Trials with Investigational Drugs, Biologics and Devices Course – Refresher Course</w:t>
      </w:r>
      <w:r>
        <w:t xml:space="preserve"> OR </w:t>
      </w:r>
      <w:r>
        <w:rPr>
          <w:b/>
          <w:bCs/>
        </w:rPr>
        <w:t>ICH E6(R3): An Introduction</w:t>
      </w:r>
      <w:r w:rsidR="007B5C56" w:rsidRPr="007B5C56">
        <w:rPr>
          <w:b/>
          <w:bCs/>
        </w:rPr>
        <w:t>”</w:t>
      </w:r>
    </w:p>
    <w:p w14:paraId="1C527EAE" w14:textId="6A02D585" w:rsidR="00CF2C9C" w:rsidRPr="007B5C56" w:rsidRDefault="00CF2C9C" w:rsidP="00CF2C9C"/>
    <w:p w14:paraId="11C8D43D" w14:textId="77777777" w:rsidR="00935EC0" w:rsidRDefault="00935EC0" w:rsidP="00935EC0"/>
    <w:p w14:paraId="6082EDD8" w14:textId="77777777" w:rsidR="00935EC0" w:rsidRDefault="00935EC0" w:rsidP="00935EC0"/>
    <w:p w14:paraId="51B298B4" w14:textId="14801C42" w:rsidR="008E0121" w:rsidRPr="00CF2C9C" w:rsidRDefault="007B5C56" w:rsidP="007B5C56">
      <w:pPr>
        <w:pStyle w:val="ListParagraph"/>
        <w:numPr>
          <w:ilvl w:val="0"/>
          <w:numId w:val="1"/>
        </w:numPr>
      </w:pPr>
      <w:r>
        <w:t xml:space="preserve">Click </w:t>
      </w:r>
      <w:r w:rsidRPr="007B5C56">
        <w:rPr>
          <w:b/>
          <w:bCs/>
        </w:rPr>
        <w:t>“</w:t>
      </w:r>
      <w:r w:rsidR="008E0121" w:rsidRPr="007B5C56">
        <w:rPr>
          <w:b/>
          <w:bCs/>
        </w:rPr>
        <w:t>Next.</w:t>
      </w:r>
      <w:r w:rsidRPr="007B5C56">
        <w:rPr>
          <w:b/>
          <w:bCs/>
        </w:rPr>
        <w:t>”</w:t>
      </w:r>
    </w:p>
    <w:p w14:paraId="4E6BE38D" w14:textId="77777777" w:rsidR="00CF2C9C" w:rsidRDefault="00CF2C9C" w:rsidP="00CF2C9C"/>
    <w:p w14:paraId="73BCA17C" w14:textId="77777777" w:rsidR="00CF2C9C" w:rsidRDefault="00CF2C9C" w:rsidP="00CF2C9C"/>
    <w:p w14:paraId="653DA33C" w14:textId="77777777" w:rsidR="00CF2C9C" w:rsidRDefault="00CF2C9C" w:rsidP="00CF2C9C"/>
    <w:p w14:paraId="50354149" w14:textId="77777777" w:rsidR="00CF2C9C" w:rsidRDefault="00CF2C9C" w:rsidP="00CF2C9C"/>
    <w:p w14:paraId="4542DDB0" w14:textId="77777777" w:rsidR="00CF2C9C" w:rsidRDefault="00CF2C9C" w:rsidP="00CF2C9C"/>
    <w:p w14:paraId="6C917D93" w14:textId="77777777" w:rsidR="00CF2C9C" w:rsidRDefault="00CF2C9C" w:rsidP="00CF2C9C"/>
    <w:p w14:paraId="12803219" w14:textId="77777777" w:rsidR="00CF2C9C" w:rsidRDefault="00CF2C9C" w:rsidP="00CF2C9C"/>
    <w:p w14:paraId="59286BA6" w14:textId="40CEF6A2" w:rsidR="008E0121" w:rsidRDefault="00B76180" w:rsidP="007B5C56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F8B1FE2" wp14:editId="7C84513C">
            <wp:simplePos x="0" y="0"/>
            <wp:positionH relativeFrom="column">
              <wp:posOffset>495300</wp:posOffset>
            </wp:positionH>
            <wp:positionV relativeFrom="paragraph">
              <wp:posOffset>476250</wp:posOffset>
            </wp:positionV>
            <wp:extent cx="5943600" cy="4924425"/>
            <wp:effectExtent l="19050" t="19050" r="19050" b="28575"/>
            <wp:wrapTight wrapText="bothSides">
              <wp:wrapPolygon edited="0">
                <wp:start x="-69" y="-84"/>
                <wp:lineTo x="-69" y="21642"/>
                <wp:lineTo x="21600" y="21642"/>
                <wp:lineTo x="21600" y="-84"/>
                <wp:lineTo x="-69" y="-84"/>
              </wp:wrapPolygon>
            </wp:wrapTight>
            <wp:docPr id="1435147735" name="Picture 1" descr="A screenshot of a webin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47735" name="Picture 1" descr="A screenshot of a webina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4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7B5C56">
        <w:t xml:space="preserve">On the following screen, either select </w:t>
      </w:r>
      <w:r w:rsidR="007B5C56" w:rsidRPr="007B5C56">
        <w:rPr>
          <w:b/>
          <w:bCs/>
        </w:rPr>
        <w:t>“None at this time”</w:t>
      </w:r>
      <w:r w:rsidR="007B5C56">
        <w:t xml:space="preserve"> or choose any </w:t>
      </w:r>
      <w:r w:rsidR="007B5C56" w:rsidRPr="007B5C56">
        <w:rPr>
          <w:b/>
          <w:bCs/>
        </w:rPr>
        <w:t>webinars</w:t>
      </w:r>
      <w:r w:rsidR="007B5C56">
        <w:t xml:space="preserve"> that interest you.</w:t>
      </w:r>
    </w:p>
    <w:p w14:paraId="50680711" w14:textId="16F1441E" w:rsidR="008E0121" w:rsidRDefault="008E0121"/>
    <w:p w14:paraId="35A87CAD" w14:textId="2B9C4545" w:rsidR="007B5C56" w:rsidRPr="00CF2C9C" w:rsidRDefault="007B5C56" w:rsidP="007B5C56">
      <w:pPr>
        <w:pStyle w:val="ListParagraph"/>
        <w:numPr>
          <w:ilvl w:val="0"/>
          <w:numId w:val="1"/>
        </w:numPr>
      </w:pPr>
      <w:r>
        <w:t xml:space="preserve">Click </w:t>
      </w:r>
      <w:r w:rsidRPr="007B5C56">
        <w:rPr>
          <w:b/>
          <w:bCs/>
        </w:rPr>
        <w:t>“Next.”</w:t>
      </w:r>
    </w:p>
    <w:p w14:paraId="21305780" w14:textId="77777777" w:rsidR="00CF2C9C" w:rsidRDefault="00CF2C9C" w:rsidP="00CF2C9C"/>
    <w:p w14:paraId="604E50FF" w14:textId="77777777" w:rsidR="00CF2C9C" w:rsidRDefault="00CF2C9C" w:rsidP="00CF2C9C"/>
    <w:p w14:paraId="3284185E" w14:textId="77777777" w:rsidR="00CF2C9C" w:rsidRDefault="00CF2C9C" w:rsidP="00CF2C9C"/>
    <w:p w14:paraId="0B3AA2B5" w14:textId="77777777" w:rsidR="00CF2C9C" w:rsidRDefault="00CF2C9C" w:rsidP="00CF2C9C"/>
    <w:p w14:paraId="592991A0" w14:textId="77777777" w:rsidR="00CF2C9C" w:rsidRDefault="00CF2C9C" w:rsidP="00CF2C9C"/>
    <w:p w14:paraId="4EE21D6C" w14:textId="77777777" w:rsidR="00CF2C9C" w:rsidRDefault="00CF2C9C" w:rsidP="00CF2C9C"/>
    <w:p w14:paraId="43DE4BDA" w14:textId="77777777" w:rsidR="00CF2C9C" w:rsidRDefault="00CF2C9C" w:rsidP="00CF2C9C"/>
    <w:p w14:paraId="33AC1086" w14:textId="77777777" w:rsidR="00B76180" w:rsidRDefault="00B76180" w:rsidP="00CF2C9C"/>
    <w:p w14:paraId="5607F2CF" w14:textId="58E0502B" w:rsidR="008E0121" w:rsidRDefault="00B76180" w:rsidP="00CF2C9C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093694D" wp14:editId="60CDB6E9">
            <wp:simplePos x="0" y="0"/>
            <wp:positionH relativeFrom="column">
              <wp:posOffset>476250</wp:posOffset>
            </wp:positionH>
            <wp:positionV relativeFrom="paragraph">
              <wp:posOffset>276225</wp:posOffset>
            </wp:positionV>
            <wp:extent cx="5943600" cy="3395345"/>
            <wp:effectExtent l="19050" t="19050" r="19050" b="14605"/>
            <wp:wrapSquare wrapText="bothSides"/>
            <wp:docPr id="8266519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651964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7B5C56">
        <w:t xml:space="preserve">You should now see a </w:t>
      </w:r>
      <w:r w:rsidR="007B5C56">
        <w:rPr>
          <w:b/>
          <w:bCs/>
        </w:rPr>
        <w:t>green confirmation message</w:t>
      </w:r>
      <w:r w:rsidR="007B5C56">
        <w:t>.</w:t>
      </w:r>
    </w:p>
    <w:p w14:paraId="7655B151" w14:textId="18DFB2F0" w:rsidR="008E0121" w:rsidRDefault="008E0121"/>
    <w:p w14:paraId="73353A80" w14:textId="62F0CCFE" w:rsidR="00CF2C9C" w:rsidRDefault="00CF2C9C"/>
    <w:p w14:paraId="0F5D6427" w14:textId="77777777" w:rsidR="00B76180" w:rsidRDefault="00B76180"/>
    <w:p w14:paraId="3E175959" w14:textId="77777777" w:rsidR="00B76180" w:rsidRDefault="00B76180" w:rsidP="00B76180">
      <w:pPr>
        <w:pStyle w:val="ListParagraph"/>
      </w:pPr>
    </w:p>
    <w:p w14:paraId="1AE1A4F3" w14:textId="4EEEE6C1" w:rsidR="008E0121" w:rsidRPr="008E0121" w:rsidRDefault="00B76180" w:rsidP="007B5C56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8014B0" wp14:editId="355A2905">
            <wp:simplePos x="0" y="0"/>
            <wp:positionH relativeFrom="column">
              <wp:posOffset>476250</wp:posOffset>
            </wp:positionH>
            <wp:positionV relativeFrom="paragraph">
              <wp:posOffset>270510</wp:posOffset>
            </wp:positionV>
            <wp:extent cx="5953125" cy="1915160"/>
            <wp:effectExtent l="19050" t="19050" r="28575" b="27940"/>
            <wp:wrapSquare wrapText="bothSides"/>
            <wp:docPr id="4589651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65145" name="Picture 1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9151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E0121">
        <w:t xml:space="preserve">Scroll to the bottom of your </w:t>
      </w:r>
      <w:r w:rsidR="008E0121" w:rsidRPr="007B5C56">
        <w:rPr>
          <w:b/>
          <w:bCs/>
        </w:rPr>
        <w:t>Active Courses</w:t>
      </w:r>
      <w:r w:rsidR="008E0121">
        <w:t xml:space="preserve"> list </w:t>
      </w:r>
      <w:r w:rsidR="007B5C56">
        <w:t>to find your newly added course.</w:t>
      </w:r>
    </w:p>
    <w:sectPr w:rsidR="008E0121" w:rsidRPr="008E0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D1E"/>
    <w:multiLevelType w:val="hybridMultilevel"/>
    <w:tmpl w:val="8C68D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1C0"/>
    <w:multiLevelType w:val="hybridMultilevel"/>
    <w:tmpl w:val="8C68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81904">
    <w:abstractNumId w:val="1"/>
  </w:num>
  <w:num w:numId="2" w16cid:durableId="74889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21"/>
    <w:rsid w:val="001B31B5"/>
    <w:rsid w:val="006F1EBF"/>
    <w:rsid w:val="007809EB"/>
    <w:rsid w:val="007B5C56"/>
    <w:rsid w:val="00833ABC"/>
    <w:rsid w:val="008E0121"/>
    <w:rsid w:val="008F41FF"/>
    <w:rsid w:val="00935EC0"/>
    <w:rsid w:val="00AC5032"/>
    <w:rsid w:val="00B76180"/>
    <w:rsid w:val="00C846B4"/>
    <w:rsid w:val="00CF2C9C"/>
    <w:rsid w:val="00D14632"/>
    <w:rsid w:val="00EA514A"/>
    <w:rsid w:val="00F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0775"/>
  <w15:chartTrackingRefBased/>
  <w15:docId w15:val="{D03E8637-118C-4E70-84A7-84772CC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1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program.org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OneUNCClinRes@unc.ed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Katie</dc:creator>
  <cp:keywords/>
  <dc:description/>
  <cp:lastModifiedBy>Marsh, Katie</cp:lastModifiedBy>
  <cp:revision>3</cp:revision>
  <dcterms:created xsi:type="dcterms:W3CDTF">2025-11-19T19:26:00Z</dcterms:created>
  <dcterms:modified xsi:type="dcterms:W3CDTF">2025-12-05T17:27:00Z</dcterms:modified>
</cp:coreProperties>
</file>