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853C" w14:textId="58361714" w:rsidR="00D23B1D" w:rsidRDefault="00320663">
      <w:r>
        <w:t xml:space="preserve">This document contains examples </w:t>
      </w:r>
      <w:r w:rsidR="000B39AB">
        <w:t xml:space="preserve">for a Schedule of Events to be included in the consent form </w:t>
      </w:r>
      <w:r w:rsidR="005E099B">
        <w:t>and one that may be included in the protocol or provided as a standalone SOE</w:t>
      </w:r>
      <w:r w:rsidR="00655D7A">
        <w:t>.</w:t>
      </w:r>
    </w:p>
    <w:p w14:paraId="2B0E4CC9" w14:textId="77777777" w:rsidR="00D23B1D" w:rsidRDefault="00D23B1D"/>
    <w:p w14:paraId="0EF2BB51" w14:textId="05FF37DA" w:rsidR="00211584" w:rsidRPr="00A6072E" w:rsidRDefault="00211584" w:rsidP="00C76BFD">
      <w:pPr>
        <w:pStyle w:val="Heading2"/>
      </w:pPr>
      <w:r w:rsidRPr="00A6072E">
        <w:t>Visit Schedule for Consent Form</w:t>
      </w:r>
    </w:p>
    <w:p w14:paraId="7F33A154" w14:textId="3452B8A9" w:rsidR="00211584" w:rsidRDefault="46C36414">
      <w:r>
        <w:t xml:space="preserve">Study PI: </w:t>
      </w:r>
    </w:p>
    <w:p w14:paraId="013170E8" w14:textId="030E4794" w:rsidR="46C36414" w:rsidRDefault="46C36414">
      <w:r>
        <w:t>Contact Info:</w:t>
      </w:r>
    </w:p>
    <w:tbl>
      <w:tblPr>
        <w:tblpPr w:leftFromText="180" w:rightFromText="180" w:vertAnchor="page" w:horzAnchor="margin" w:tblpY="4366"/>
        <w:tblW w:w="12023" w:type="dxa"/>
        <w:tblLook w:val="04A0" w:firstRow="1" w:lastRow="0" w:firstColumn="1" w:lastColumn="0" w:noHBand="0" w:noVBand="1"/>
      </w:tblPr>
      <w:tblGrid>
        <w:gridCol w:w="4620"/>
        <w:gridCol w:w="780"/>
        <w:gridCol w:w="740"/>
        <w:gridCol w:w="700"/>
        <w:gridCol w:w="890"/>
        <w:gridCol w:w="630"/>
        <w:gridCol w:w="720"/>
        <w:gridCol w:w="2943"/>
      </w:tblGrid>
      <w:tr w:rsidR="00E4220E" w:rsidRPr="00A77AF0" w14:paraId="4319A8BD" w14:textId="77777777" w:rsidTr="00A6072E">
        <w:trPr>
          <w:trHeight w:val="435"/>
        </w:trPr>
        <w:tc>
          <w:tcPr>
            <w:tcW w:w="12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hideMark/>
          </w:tcPr>
          <w:p w14:paraId="6CCCCD7E" w14:textId="77777777" w:rsidR="00E4220E" w:rsidRPr="00A77AF0" w:rsidRDefault="00E4220E" w:rsidP="00A60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Visit </w:t>
            </w:r>
            <w:r w:rsidRPr="00A77A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Schedule</w:t>
            </w:r>
          </w:p>
          <w:p w14:paraId="07F452D0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4220E" w:rsidRPr="00A77AF0" w14:paraId="6A2653E5" w14:textId="77777777" w:rsidTr="00A6072E">
        <w:trPr>
          <w:trHeight w:val="1133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A6B36D2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Study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Activity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E23002B" w14:textId="77777777" w:rsidR="00E4220E" w:rsidRPr="00A77AF0" w:rsidRDefault="00E4220E" w:rsidP="00A60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Screening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Visit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FCA17FB" w14:textId="77777777" w:rsidR="00E4220E" w:rsidRPr="00A77AF0" w:rsidRDefault="00E4220E" w:rsidP="00A60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Visit #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Timepoint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706F863" w14:textId="77777777" w:rsidR="00E4220E" w:rsidRPr="00A77AF0" w:rsidRDefault="00E4220E" w:rsidP="00A60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Visit #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Timepoint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173BFB7" w14:textId="77777777" w:rsidR="00E4220E" w:rsidRPr="00A77AF0" w:rsidRDefault="00E4220E" w:rsidP="00A60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Visit #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Timepoint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08E8979" w14:textId="77777777" w:rsidR="00E4220E" w:rsidRPr="00A77AF0" w:rsidRDefault="00E4220E" w:rsidP="00A60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Visit #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Timepoint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3CD76D" w14:textId="77777777" w:rsidR="00E4220E" w:rsidRPr="00A77AF0" w:rsidRDefault="00E4220E" w:rsidP="00A60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End 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Sudy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Visit / W 14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13CCC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Comments </w:t>
            </w:r>
          </w:p>
        </w:tc>
      </w:tr>
      <w:tr w:rsidR="00E4220E" w:rsidRPr="00A77AF0" w14:paraId="487EAF70" w14:textId="77777777" w:rsidTr="00A6072E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B6D66B6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Consent Signed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2AE3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06FB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DB9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B112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897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B5CF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48E94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4220E" w:rsidRPr="00A77AF0" w14:paraId="14CC2A40" w14:textId="77777777" w:rsidTr="00A6072E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F1D3634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Medical History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2C8D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F7E2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10F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53C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124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8B3D2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74EF1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4220E" w:rsidRPr="00A77AF0" w14:paraId="17E45BD6" w14:textId="77777777" w:rsidTr="00A6072E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77DA3A7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Physical Exam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25AC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EF75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2947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7777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E93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C95AD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6E823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4220E" w:rsidRPr="00A77AF0" w14:paraId="4D78780F" w14:textId="77777777" w:rsidTr="00A6072E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2EA3E168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Blood collection for lab tests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B2341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519A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4462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295D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8C63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9C5CE6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A4C077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4220E" w:rsidRPr="00A77AF0" w14:paraId="682D1996" w14:textId="77777777" w:rsidTr="00A6072E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1A2C7B2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Side Effects Assessments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AEE2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0F48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2EAD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5D72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938A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0E6A7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867B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4220E" w:rsidRPr="00A77AF0" w14:paraId="05ECF28C" w14:textId="77777777" w:rsidTr="00A6072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53B87E7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Study Medication – Pill Count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EC8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C500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8511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E96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D048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35AA9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9CCA7" w14:textId="734A8A9A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Bring your study medication to these appointments</w:t>
            </w:r>
          </w:p>
        </w:tc>
      </w:tr>
      <w:tr w:rsidR="00E4220E" w:rsidRPr="00A77AF0" w14:paraId="54A794EC" w14:textId="77777777" w:rsidTr="00A6072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E218A19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77A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Medications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/Vitamins/Supplements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BC57D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0F2D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DEC1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C6ECC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7C66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82B4D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11DF11" w14:textId="77777777" w:rsidR="00E4220E" w:rsidRPr="00A77AF0" w:rsidRDefault="00E4220E" w:rsidP="00A60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4220E" w14:paraId="3A7DDF0B" w14:textId="77777777" w:rsidTr="00A6072E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C09046A" w14:textId="2F65FE82" w:rsidR="00E4220E" w:rsidRDefault="00E4220E" w:rsidP="009155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2AC9AD5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Time for each visit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38D0" w14:textId="77777777" w:rsidR="00E4220E" w:rsidRDefault="00E4220E" w:rsidP="009155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2AC9AD5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 hrs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6965" w14:textId="77777777" w:rsidR="00E4220E" w:rsidRDefault="00E4220E" w:rsidP="009155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F566" w14:textId="77777777" w:rsidR="00E4220E" w:rsidRDefault="00E4220E" w:rsidP="009155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1C40" w14:textId="77777777" w:rsidR="00E4220E" w:rsidRDefault="00E4220E" w:rsidP="009155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30 min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285" w14:textId="77777777" w:rsidR="00E4220E" w:rsidRDefault="00E4220E" w:rsidP="009155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2680A" w14:textId="77777777" w:rsidR="00E4220E" w:rsidRDefault="00E4220E" w:rsidP="009155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E2BA9" w14:textId="77777777" w:rsidR="00E4220E" w:rsidRDefault="00E4220E" w:rsidP="00A6072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AFA6D7D" w14:textId="77777777" w:rsidR="00DD00C7" w:rsidRDefault="00DD00C7"/>
    <w:p w14:paraId="3D1CF9E5" w14:textId="77777777" w:rsidR="00DD00C7" w:rsidRDefault="00DD00C7"/>
    <w:p w14:paraId="32AA4FB7" w14:textId="77777777" w:rsidR="00DD00C7" w:rsidRDefault="00DD00C7"/>
    <w:p w14:paraId="0DB7F638" w14:textId="77777777" w:rsidR="00DD00C7" w:rsidRDefault="00DD00C7"/>
    <w:p w14:paraId="5DC7B873" w14:textId="2AB7758E" w:rsidR="00211584" w:rsidRDefault="00211584"/>
    <w:p w14:paraId="4AC72472" w14:textId="77777777" w:rsidR="00211584" w:rsidRDefault="00211584"/>
    <w:p w14:paraId="7F905893" w14:textId="77777777" w:rsidR="00211584" w:rsidRDefault="00211584"/>
    <w:p w14:paraId="03D0A44B" w14:textId="77777777" w:rsidR="00DD00C7" w:rsidRDefault="00DD00C7"/>
    <w:p w14:paraId="4A44D227" w14:textId="77777777" w:rsidR="00211584" w:rsidRDefault="00211584"/>
    <w:p w14:paraId="0675F1F6" w14:textId="77777777" w:rsidR="00211584" w:rsidRDefault="00211584"/>
    <w:p w14:paraId="2C7B5FEA" w14:textId="77777777" w:rsidR="00C94FB4" w:rsidRDefault="00C94FB4" w:rsidP="00C94FB4">
      <w:pPr>
        <w:pStyle w:val="ListParagraph"/>
        <w:ind w:left="405"/>
      </w:pPr>
    </w:p>
    <w:p w14:paraId="115CAEB4" w14:textId="63115F21" w:rsidR="00211584" w:rsidRPr="009C1ED7" w:rsidRDefault="00211584" w:rsidP="00A77AF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1ED7">
        <w:rPr>
          <w:rFonts w:ascii="Calibri" w:hAnsi="Calibri" w:cs="Calibri"/>
          <w:sz w:val="22"/>
          <w:szCs w:val="22"/>
        </w:rPr>
        <w:t>Name the study activity in terms the participant will understand</w:t>
      </w:r>
      <w:r w:rsidR="00C94FB4" w:rsidRPr="009C1ED7">
        <w:rPr>
          <w:rFonts w:ascii="Calibri" w:hAnsi="Calibri" w:cs="Calibri"/>
          <w:sz w:val="22"/>
          <w:szCs w:val="22"/>
        </w:rPr>
        <w:t>. B</w:t>
      </w:r>
      <w:r w:rsidRPr="009C1ED7">
        <w:rPr>
          <w:rFonts w:ascii="Calibri" w:hAnsi="Calibri" w:cs="Calibri"/>
          <w:sz w:val="22"/>
          <w:szCs w:val="22"/>
        </w:rPr>
        <w:t>lood collection for lab tests vs. CBC w/Diff.</w:t>
      </w:r>
    </w:p>
    <w:p w14:paraId="5185FB8F" w14:textId="3B5A46D8" w:rsidR="00A77AF0" w:rsidRPr="009C1ED7" w:rsidRDefault="00A77AF0" w:rsidP="00A77AF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1ED7">
        <w:rPr>
          <w:rFonts w:ascii="Calibri" w:hAnsi="Calibri" w:cs="Calibri"/>
          <w:sz w:val="22"/>
          <w:szCs w:val="22"/>
        </w:rPr>
        <w:t xml:space="preserve">Enter the visit or visit number. </w:t>
      </w:r>
    </w:p>
    <w:p w14:paraId="62C1C381" w14:textId="061E3D6F" w:rsidR="00A77AF0" w:rsidRPr="009C1ED7" w:rsidRDefault="00A77AF0" w:rsidP="00A77AF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1ED7">
        <w:rPr>
          <w:rFonts w:ascii="Calibri" w:hAnsi="Calibri" w:cs="Calibri"/>
          <w:sz w:val="22"/>
          <w:szCs w:val="22"/>
        </w:rPr>
        <w:t xml:space="preserve">Include the </w:t>
      </w:r>
      <w:proofErr w:type="gramStart"/>
      <w:r w:rsidRPr="009C1ED7">
        <w:rPr>
          <w:rFonts w:ascii="Calibri" w:hAnsi="Calibri" w:cs="Calibri"/>
          <w:sz w:val="22"/>
          <w:szCs w:val="22"/>
        </w:rPr>
        <w:t>timepoint</w:t>
      </w:r>
      <w:proofErr w:type="gramEnd"/>
      <w:r w:rsidRPr="009C1ED7">
        <w:rPr>
          <w:rFonts w:ascii="Calibri" w:hAnsi="Calibri" w:cs="Calibri"/>
          <w:sz w:val="22"/>
          <w:szCs w:val="22"/>
        </w:rPr>
        <w:t xml:space="preserve"> for the visit: Month 1.</w:t>
      </w:r>
      <w:r w:rsidR="6C40471C" w:rsidRPr="009C1ED7">
        <w:rPr>
          <w:rFonts w:ascii="Calibri" w:hAnsi="Calibri" w:cs="Calibri"/>
          <w:sz w:val="22"/>
          <w:szCs w:val="22"/>
        </w:rPr>
        <w:t xml:space="preserve"> Include timepoi</w:t>
      </w:r>
      <w:r w:rsidR="4EE0D6EF" w:rsidRPr="009C1ED7">
        <w:rPr>
          <w:rFonts w:ascii="Calibri" w:hAnsi="Calibri" w:cs="Calibri"/>
          <w:sz w:val="22"/>
          <w:szCs w:val="22"/>
        </w:rPr>
        <w:t xml:space="preserve">nt window, as applicable) </w:t>
      </w:r>
    </w:p>
    <w:p w14:paraId="5F4E279F" w14:textId="22E96EEA" w:rsidR="00A77AF0" w:rsidRPr="009C1ED7" w:rsidRDefault="00A77AF0" w:rsidP="00A77AF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1ED7">
        <w:rPr>
          <w:rFonts w:ascii="Calibri" w:hAnsi="Calibri" w:cs="Calibri"/>
          <w:sz w:val="22"/>
          <w:szCs w:val="22"/>
        </w:rPr>
        <w:t>If the visit is virtual or via phone, label as such: Phone Visit Day 7.</w:t>
      </w:r>
    </w:p>
    <w:p w14:paraId="711F8E8D" w14:textId="463CC672" w:rsidR="00211584" w:rsidRDefault="00211584" w:rsidP="009C1ED7">
      <w:pPr>
        <w:pStyle w:val="Heading2"/>
      </w:pPr>
      <w:r>
        <w:t>Schedule of Events for Protocol</w:t>
      </w:r>
    </w:p>
    <w:p w14:paraId="2424FA7C" w14:textId="77777777" w:rsidR="00211584" w:rsidRDefault="00211584"/>
    <w:tbl>
      <w:tblPr>
        <w:tblW w:w="15920" w:type="dxa"/>
        <w:tblLook w:val="04A0" w:firstRow="1" w:lastRow="0" w:firstColumn="1" w:lastColumn="0" w:noHBand="0" w:noVBand="1"/>
      </w:tblPr>
      <w:tblGrid>
        <w:gridCol w:w="4620"/>
        <w:gridCol w:w="780"/>
        <w:gridCol w:w="740"/>
        <w:gridCol w:w="700"/>
        <w:gridCol w:w="640"/>
        <w:gridCol w:w="620"/>
        <w:gridCol w:w="660"/>
        <w:gridCol w:w="3160"/>
        <w:gridCol w:w="2720"/>
        <w:gridCol w:w="1280"/>
      </w:tblGrid>
      <w:tr w:rsidR="00211584" w:rsidRPr="00211584" w14:paraId="48CB7E60" w14:textId="77777777" w:rsidTr="00A37477">
        <w:trPr>
          <w:trHeight w:val="435"/>
        </w:trPr>
        <w:tc>
          <w:tcPr>
            <w:tcW w:w="1592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DD7EE"/>
            <w:noWrap/>
            <w:hideMark/>
          </w:tcPr>
          <w:p w14:paraId="76AA9140" w14:textId="24E84E0A" w:rsidR="00211584" w:rsidRPr="00211584" w:rsidRDefault="00211584" w:rsidP="0021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Schedule Of Events</w:t>
            </w:r>
          </w:p>
          <w:p w14:paraId="24FAE90E" w14:textId="335FA0DA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94FB4" w:rsidRPr="00211584" w14:paraId="61AD02F3" w14:textId="77777777" w:rsidTr="00A37477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7F43AC7C" w14:textId="77777777" w:rsidR="00C94FB4" w:rsidRDefault="00C94FB4" w:rsidP="0021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3E0C23D" w14:textId="12558019" w:rsidR="00C94FB4" w:rsidRPr="00211584" w:rsidRDefault="00C94FB4" w:rsidP="00C94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Study Activit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y</w:t>
            </w: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14:paraId="40888616" w14:textId="1E9E34E8" w:rsidR="00C94FB4" w:rsidRPr="00211584" w:rsidRDefault="00C94FB4" w:rsidP="0021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Timepoint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14:paraId="508CD15C" w14:textId="77777777" w:rsidR="00C94FB4" w:rsidRPr="00211584" w:rsidRDefault="00C94FB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14:paraId="45488852" w14:textId="77777777" w:rsidR="00C94FB4" w:rsidRPr="00211584" w:rsidRDefault="00C94FB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0AA279B9" w14:textId="77777777" w:rsidR="00C94FB4" w:rsidRPr="00211584" w:rsidRDefault="00C94FB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16247012" w14:textId="373A4C76" w:rsidR="00C94FB4" w:rsidRPr="00211584" w:rsidRDefault="00C94FB4" w:rsidP="0021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Comments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(Optional)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14:paraId="0EEC2F6B" w14:textId="4B9C47DE" w:rsidR="00C94FB4" w:rsidRPr="00211584" w:rsidRDefault="00C94FB4" w:rsidP="0021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Footnotes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15E3DD49" w14:textId="77777777" w:rsidR="00C94FB4" w:rsidRPr="00211584" w:rsidRDefault="00C94FB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1584" w:rsidRPr="00211584" w14:paraId="7623A936" w14:textId="77777777" w:rsidTr="00A37477">
        <w:trPr>
          <w:trHeight w:val="1143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12B11AF" w14:textId="0AE43AD0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5257A3" w14:textId="71905206" w:rsidR="00211584" w:rsidRPr="00211584" w:rsidRDefault="00211584" w:rsidP="0021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Screening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(D0)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F90C16" w14:textId="63C12B2B" w:rsidR="00211584" w:rsidRPr="00211584" w:rsidRDefault="00211584" w:rsidP="0021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Treatment (D14 +/- 3d)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6519C34" w14:textId="77777777" w:rsidR="00211584" w:rsidRPr="00211584" w:rsidRDefault="00211584" w:rsidP="0021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Follow Up: Week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3E26C9B" w14:textId="77777777" w:rsidR="00211584" w:rsidRPr="00211584" w:rsidRDefault="00211584" w:rsidP="0021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Follow Up: Month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06D377E" w14:textId="77777777" w:rsidR="00211584" w:rsidRPr="00211584" w:rsidRDefault="00211584" w:rsidP="0021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Follow Up: Month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28F6DE07" w14:textId="77777777" w:rsidR="00211584" w:rsidRPr="00211584" w:rsidRDefault="00211584" w:rsidP="0021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Follow Up: Month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B072C2" w14:textId="70B0EF76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92F4982" w14:textId="4EDF8105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11584" w:rsidRPr="00211584" w14:paraId="5460FA66" w14:textId="77777777" w:rsidTr="00A37477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11F642B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Consent Signed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0A9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4178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CC5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C26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6DF0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C6BC0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E7D3E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DE77ADC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1584" w:rsidRPr="00211584" w14:paraId="20C03713" w14:textId="77777777" w:rsidTr="00A37477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77308E7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Inclusion / Exclusion Criteria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4456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67B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9236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172F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1966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84827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4E1CC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9A742F2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1584" w:rsidRPr="00211584" w14:paraId="23603779" w14:textId="77777777" w:rsidTr="00A37477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90DA2CE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Physical Exam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7693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D903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2C8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A4E4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766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96337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002AE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0A3B4EA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Height only at Screening visit.</w:t>
            </w:r>
          </w:p>
        </w:tc>
      </w:tr>
      <w:tr w:rsidR="00211584" w:rsidRPr="00211584" w14:paraId="5E4945DF" w14:textId="77777777" w:rsidTr="00A37477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D3CD4DB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CBC w/ Differential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7DE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CAC2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6FE2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1129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26A3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825C4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D8F12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36683A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1584" w:rsidRPr="00211584" w14:paraId="1D14B213" w14:textId="77777777" w:rsidTr="00A37477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BB917D6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Pregnancy Test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F7F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468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31DA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CA3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FE41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5D2CF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54F2D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6EB547A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Women of child-bearing potential only.</w:t>
            </w:r>
          </w:p>
        </w:tc>
      </w:tr>
      <w:tr w:rsidR="00211584" w:rsidRPr="00211584" w14:paraId="4B7E01D0" w14:textId="77777777" w:rsidTr="00A37477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E005001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Adverse Events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CAF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52A3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38D6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33C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AAA0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49032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CA05C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D70CD3A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1584" w:rsidRPr="00211584" w14:paraId="08C6341B" w14:textId="77777777" w:rsidTr="00A3747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C1856F0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Concomitant Medications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0EE1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917A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B098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E55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B5AD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47CAB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FAF9F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BB13835" w14:textId="77777777" w:rsidR="00211584" w:rsidRPr="00211584" w:rsidRDefault="00211584" w:rsidP="0021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D8FE6C8" w14:textId="3FB50DCD" w:rsidR="6FADE9D7" w:rsidRDefault="6FADE9D7" w:rsidP="4C982DAD"/>
    <w:p w14:paraId="6DEECBC0" w14:textId="692D311C" w:rsidR="00211584" w:rsidRPr="009C1ED7" w:rsidRDefault="00211584" w:rsidP="00EF4AE0">
      <w:pPr>
        <w:spacing w:after="0"/>
        <w:rPr>
          <w:rFonts w:ascii="Calibri" w:hAnsi="Calibri" w:cs="Calibri"/>
          <w:sz w:val="22"/>
          <w:szCs w:val="22"/>
          <w:u w:val="single"/>
        </w:rPr>
      </w:pPr>
      <w:r w:rsidRPr="009C1ED7">
        <w:rPr>
          <w:rFonts w:ascii="Calibri" w:hAnsi="Calibri" w:cs="Calibri"/>
          <w:sz w:val="22"/>
          <w:szCs w:val="22"/>
          <w:u w:val="single"/>
        </w:rPr>
        <w:t>Study Activity:</w:t>
      </w:r>
    </w:p>
    <w:p w14:paraId="7A33284D" w14:textId="23381C09" w:rsidR="00211584" w:rsidRPr="009C1ED7" w:rsidRDefault="00211584" w:rsidP="00EF4AE0">
      <w:pPr>
        <w:spacing w:after="4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List procedure name, and protocol reference (pg. #, section, etc.)</w:t>
      </w:r>
    </w:p>
    <w:p w14:paraId="36931846" w14:textId="2A0FF91D" w:rsidR="00211584" w:rsidRPr="009C1ED7" w:rsidRDefault="00211584" w:rsidP="00EF4AE0">
      <w:pPr>
        <w:spacing w:after="0"/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</w:pP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Timepoint:</w:t>
      </w:r>
    </w:p>
    <w:p w14:paraId="1C56D320" w14:textId="6BE75D78" w:rsidR="00211584" w:rsidRPr="009C1ED7" w:rsidRDefault="00211584" w:rsidP="00C76BFD">
      <w:pPr>
        <w:pStyle w:val="ListParagraph"/>
        <w:numPr>
          <w:ilvl w:val="0"/>
          <w:numId w:val="2"/>
        </w:numPr>
        <w:spacing w:after="60"/>
        <w:rPr>
          <w:sz w:val="22"/>
          <w:szCs w:val="22"/>
        </w:rPr>
      </w:pP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Enter the timepoint name. Ex. </w:t>
      </w:r>
      <w:r w:rsidR="0050623D"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Pre-screening, </w:t>
      </w: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Screening, Baseline, Week 1 Day 7.</w:t>
      </w:r>
    </w:p>
    <w:p w14:paraId="16FF3DA9" w14:textId="58ED4380" w:rsidR="00211584" w:rsidRPr="009C1ED7" w:rsidRDefault="00211584" w:rsidP="0021158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If a visit occurs in Treatment or Follow Up, add preface. Ex. Treatment: Week 1 Day 7</w:t>
      </w:r>
    </w:p>
    <w:p w14:paraId="4437876F" w14:textId="215383F2" w:rsidR="00211584" w:rsidRPr="009C1ED7" w:rsidRDefault="00211584" w:rsidP="0021158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Indicate visit windows. Ex. +/-3D</w:t>
      </w:r>
    </w:p>
    <w:p w14:paraId="3E23611F" w14:textId="1F2246EB" w:rsidR="00211584" w:rsidRPr="009C1ED7" w:rsidRDefault="00211584" w:rsidP="00EF4AE0">
      <w:pPr>
        <w:pStyle w:val="ListParagraph"/>
        <w:numPr>
          <w:ilvl w:val="0"/>
          <w:numId w:val="2"/>
        </w:numPr>
        <w:spacing w:after="40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If treatment occurs in cycles, </w:t>
      </w:r>
      <w:r w:rsidR="23E6CD8B"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indicate the</w:t>
      </w: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cycle </w:t>
      </w:r>
      <w:r w:rsidR="435897E4"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number(s)</w:t>
      </w:r>
      <w:r w:rsidRPr="009C1ED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F1497DE" w14:textId="4324DB18" w:rsidR="00211584" w:rsidRPr="009C1ED7" w:rsidRDefault="00211584" w:rsidP="00C76BFD">
      <w:pPr>
        <w:spacing w:after="60"/>
        <w:rPr>
          <w:rFonts w:ascii="Calibri" w:hAnsi="Calibri" w:cs="Calibri"/>
          <w:sz w:val="22"/>
          <w:szCs w:val="22"/>
          <w:u w:val="single"/>
        </w:rPr>
      </w:pPr>
      <w:r w:rsidRPr="009C1ED7">
        <w:rPr>
          <w:rFonts w:ascii="Calibri" w:hAnsi="Calibri" w:cs="Calibri"/>
          <w:sz w:val="22"/>
          <w:szCs w:val="22"/>
          <w:u w:val="single"/>
        </w:rPr>
        <w:t>Footnotes:</w:t>
      </w:r>
    </w:p>
    <w:p w14:paraId="324ACC45" w14:textId="45FFED42" w:rsidR="00211584" w:rsidRPr="009C1ED7" w:rsidRDefault="00211584" w:rsidP="00EF4AE0">
      <w:pPr>
        <w:spacing w:after="0"/>
        <w:rPr>
          <w:rFonts w:ascii="Calibri" w:hAnsi="Calibri" w:cs="Calibri"/>
          <w:sz w:val="22"/>
          <w:szCs w:val="22"/>
        </w:rPr>
      </w:pPr>
      <w:r w:rsidRPr="009C1ED7">
        <w:rPr>
          <w:rFonts w:ascii="Calibri" w:hAnsi="Calibri" w:cs="Calibri"/>
          <w:sz w:val="22"/>
          <w:szCs w:val="22"/>
        </w:rPr>
        <w:t>May be added in the table or listed below.</w:t>
      </w:r>
    </w:p>
    <w:p w14:paraId="25A1D30A" w14:textId="5DAC0E9D" w:rsidR="185F11D1" w:rsidRPr="009C1ED7" w:rsidRDefault="185F11D1" w:rsidP="76A6171D">
      <w:pPr>
        <w:rPr>
          <w:rFonts w:ascii="Calibri" w:hAnsi="Calibri" w:cs="Calibri"/>
          <w:sz w:val="22"/>
          <w:szCs w:val="22"/>
        </w:rPr>
      </w:pPr>
      <w:r w:rsidRPr="009C1ED7">
        <w:rPr>
          <w:rFonts w:ascii="Calibri" w:hAnsi="Calibri" w:cs="Calibri"/>
          <w:sz w:val="22"/>
          <w:szCs w:val="22"/>
        </w:rPr>
        <w:t>Footnotes should begin with an explanation of any abbreviations used in the table.</w:t>
      </w:r>
    </w:p>
    <w:sectPr w:rsidR="185F11D1" w:rsidRPr="009C1ED7" w:rsidSect="00211584">
      <w:pgSz w:w="20160" w:h="12240" w:orient="landscape" w:code="5"/>
      <w:pgMar w:top="1339" w:right="1426" w:bottom="1325" w:left="1440" w:header="720" w:footer="152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A4B32"/>
    <w:multiLevelType w:val="hybridMultilevel"/>
    <w:tmpl w:val="ED78947E"/>
    <w:lvl w:ilvl="0" w:tplc="F55EB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903216"/>
    <w:multiLevelType w:val="hybridMultilevel"/>
    <w:tmpl w:val="EB32677E"/>
    <w:lvl w:ilvl="0" w:tplc="AD727C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96236">
    <w:abstractNumId w:val="0"/>
  </w:num>
  <w:num w:numId="2" w16cid:durableId="45364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F0"/>
    <w:rsid w:val="00006C89"/>
    <w:rsid w:val="00071B3E"/>
    <w:rsid w:val="000B39AB"/>
    <w:rsid w:val="00107566"/>
    <w:rsid w:val="00211584"/>
    <w:rsid w:val="00264887"/>
    <w:rsid w:val="002754BD"/>
    <w:rsid w:val="002A1AC4"/>
    <w:rsid w:val="00320663"/>
    <w:rsid w:val="00367AB1"/>
    <w:rsid w:val="004411BE"/>
    <w:rsid w:val="0050623D"/>
    <w:rsid w:val="00545BF7"/>
    <w:rsid w:val="005E099B"/>
    <w:rsid w:val="00655D7A"/>
    <w:rsid w:val="00740769"/>
    <w:rsid w:val="007E6A14"/>
    <w:rsid w:val="00855EC9"/>
    <w:rsid w:val="0091550E"/>
    <w:rsid w:val="009C1ED7"/>
    <w:rsid w:val="00A37477"/>
    <w:rsid w:val="00A6072E"/>
    <w:rsid w:val="00A77AF0"/>
    <w:rsid w:val="00A968A1"/>
    <w:rsid w:val="00AA08DF"/>
    <w:rsid w:val="00AB7457"/>
    <w:rsid w:val="00B93C48"/>
    <w:rsid w:val="00C058F9"/>
    <w:rsid w:val="00C76BFD"/>
    <w:rsid w:val="00C94FB4"/>
    <w:rsid w:val="00C97E2A"/>
    <w:rsid w:val="00D23B1D"/>
    <w:rsid w:val="00DD00C7"/>
    <w:rsid w:val="00E4220E"/>
    <w:rsid w:val="00E4284B"/>
    <w:rsid w:val="00E810DE"/>
    <w:rsid w:val="00E81F65"/>
    <w:rsid w:val="00EF4AE0"/>
    <w:rsid w:val="00FD091F"/>
    <w:rsid w:val="02AE5EB7"/>
    <w:rsid w:val="02E779F5"/>
    <w:rsid w:val="06F124F5"/>
    <w:rsid w:val="12A29A09"/>
    <w:rsid w:val="185F11D1"/>
    <w:rsid w:val="19488DE7"/>
    <w:rsid w:val="23E6CD8B"/>
    <w:rsid w:val="25EA3D91"/>
    <w:rsid w:val="28DE1284"/>
    <w:rsid w:val="2AC9AD5A"/>
    <w:rsid w:val="32DF89A1"/>
    <w:rsid w:val="3CE8C691"/>
    <w:rsid w:val="3F4E497C"/>
    <w:rsid w:val="400FEB21"/>
    <w:rsid w:val="435897E4"/>
    <w:rsid w:val="46C36414"/>
    <w:rsid w:val="4762CA0D"/>
    <w:rsid w:val="47F3EC5D"/>
    <w:rsid w:val="4B1D1144"/>
    <w:rsid w:val="4C982DAD"/>
    <w:rsid w:val="4CAAE899"/>
    <w:rsid w:val="4EE0D6EF"/>
    <w:rsid w:val="4F709EEA"/>
    <w:rsid w:val="50631F63"/>
    <w:rsid w:val="5F6F9835"/>
    <w:rsid w:val="6555CF75"/>
    <w:rsid w:val="68539165"/>
    <w:rsid w:val="68541F08"/>
    <w:rsid w:val="6C40471C"/>
    <w:rsid w:val="6FADE9D7"/>
    <w:rsid w:val="741EA304"/>
    <w:rsid w:val="743544A2"/>
    <w:rsid w:val="74E2543C"/>
    <w:rsid w:val="76A6171D"/>
    <w:rsid w:val="773F3253"/>
    <w:rsid w:val="7817FF20"/>
    <w:rsid w:val="7CA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5E59"/>
  <w15:chartTrackingRefBased/>
  <w15:docId w15:val="{35D4D6BA-6832-43C3-BA25-2520DD7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F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0756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76A19F0C8E94B9F0C59D443462E33" ma:contentTypeVersion="17" ma:contentTypeDescription="Create a new document." ma:contentTypeScope="" ma:versionID="262a3a58290b2f119812a67d77bf8506">
  <xsd:schema xmlns:xsd="http://www.w3.org/2001/XMLSchema" xmlns:xs="http://www.w3.org/2001/XMLSchema" xmlns:p="http://schemas.microsoft.com/office/2006/metadata/properties" xmlns:ns2="68331219-3da3-4017-9e6f-bae5fe85020b" xmlns:ns3="8a85ce7f-8f0b-4e00-8972-c86953f1607c" targetNamespace="http://schemas.microsoft.com/office/2006/metadata/properties" ma:root="true" ma:fieldsID="06f5fdb95f9be160e76627b401b79949" ns2:_="" ns3:_="">
    <xsd:import namespace="68331219-3da3-4017-9e6f-bae5fe85020b"/>
    <xsd:import namespace="8a85ce7f-8f0b-4e00-8972-c86953f160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31219-3da3-4017-9e6f-bae5fe8502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cd4bf9a-c4fb-4da9-95d8-73129adee690}" ma:internalName="TaxCatchAll" ma:showField="CatchAllData" ma:web="68331219-3da3-4017-9e6f-bae5fe850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5ce7f-8f0b-4e00-8972-c86953f16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85ce7f-8f0b-4e00-8972-c86953f1607c">
      <Terms xmlns="http://schemas.microsoft.com/office/infopath/2007/PartnerControls"/>
    </lcf76f155ced4ddcb4097134ff3c332f>
    <TaxCatchAll xmlns="68331219-3da3-4017-9e6f-bae5fe85020b" xsi:nil="true"/>
  </documentManagement>
</p:properties>
</file>

<file path=customXml/itemProps1.xml><?xml version="1.0" encoding="utf-8"?>
<ds:datastoreItem xmlns:ds="http://schemas.openxmlformats.org/officeDocument/2006/customXml" ds:itemID="{8D9DE21B-2E50-47A2-9BE9-6E85D4C7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31219-3da3-4017-9e6f-bae5fe85020b"/>
    <ds:schemaRef ds:uri="8a85ce7f-8f0b-4e00-8972-c86953f16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0CA27-5B23-4B4E-B9AA-9334CEFBF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086B6-1AA4-4E5A-97E6-5AEABC6C8289}">
  <ds:schemaRefs>
    <ds:schemaRef ds:uri="http://schemas.microsoft.com/office/2006/metadata/properties"/>
    <ds:schemaRef ds:uri="http://schemas.microsoft.com/office/infopath/2007/PartnerControls"/>
    <ds:schemaRef ds:uri="8a85ce7f-8f0b-4e00-8972-c86953f1607c"/>
    <ds:schemaRef ds:uri="68331219-3da3-4017-9e6f-bae5fe850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317</Words>
  <Characters>1808</Characters>
  <Application>Microsoft Office Word</Application>
  <DocSecurity>4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Cantrell, Celeste D</dc:creator>
  <cp:keywords/>
  <dc:description/>
  <cp:lastModifiedBy>Emerson, Carley</cp:lastModifiedBy>
  <cp:revision>33</cp:revision>
  <dcterms:created xsi:type="dcterms:W3CDTF">2025-05-06T21:35:00Z</dcterms:created>
  <dcterms:modified xsi:type="dcterms:W3CDTF">2025-05-08T13:29:00Z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0x01010068176A19F0C8E94B9F0C59D443462E33</vt:lpwstr>
  </property>
  <property fmtid="{D5CDD505-2E9C-101B-9397-08002B2CF9AE}" pid="3" name="MediaServiceImageTags">
    <vt:lpwstr/>
  </property>
</Properties>
</file>