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C164FE" w14:textId="77777777" w:rsidR="007C562E" w:rsidRDefault="007C562E" w:rsidP="001A40D3">
      <w:pPr>
        <w:pStyle w:val="NormalWeb"/>
        <w:spacing w:before="0" w:beforeAutospacing="0" w:after="300" w:afterAutospacing="0"/>
        <w:rPr>
          <w:rFonts w:ascii="Founders Grotesk Regular" w:hAnsi="Founders Grotesk Regular" w:cs="Arial"/>
          <w:color w:val="2B2B2B"/>
        </w:rPr>
      </w:pPr>
    </w:p>
    <w:p w14:paraId="104C448F" w14:textId="77777777" w:rsidR="00D05D48" w:rsidRDefault="00D05D48" w:rsidP="007C562E">
      <w:pPr>
        <w:pStyle w:val="NormalWeb"/>
        <w:spacing w:before="0" w:beforeAutospacing="0" w:after="300" w:afterAutospacing="0"/>
        <w:rPr>
          <w:rFonts w:ascii="Founders Grotesk Bold" w:hAnsi="Founders Grotesk Bold" w:cs="Tahoma"/>
          <w:b/>
          <w:color w:val="0B60A1"/>
        </w:rPr>
      </w:pPr>
    </w:p>
    <w:p w14:paraId="0E92E01D" w14:textId="55E78319" w:rsidR="003E252F" w:rsidRPr="00562645" w:rsidRDefault="003E252F" w:rsidP="001C3850">
      <w:pPr>
        <w:pStyle w:val="NormalWeb"/>
        <w:spacing w:before="0" w:beforeAutospacing="0" w:after="120" w:afterAutospacing="0"/>
        <w:rPr>
          <w:rFonts w:ascii="Founders Grotesk Bold" w:hAnsi="Founders Grotesk Bold" w:cs="Tahoma"/>
          <w:b/>
          <w:color w:val="0B60A1"/>
          <w:sz w:val="22"/>
        </w:rPr>
      </w:pPr>
      <w:r w:rsidRPr="00562645">
        <w:rPr>
          <w:rFonts w:ascii="Founders Grotesk Bold" w:hAnsi="Founders Grotesk Bold" w:cs="Tahoma"/>
          <w:b/>
          <w:color w:val="0B60A1"/>
          <w:sz w:val="22"/>
        </w:rPr>
        <w:t xml:space="preserve">UNC Idea Grant </w:t>
      </w:r>
    </w:p>
    <w:p w14:paraId="47D43863" w14:textId="77777777" w:rsidR="001C3850" w:rsidRPr="001C3850" w:rsidRDefault="001C3850" w:rsidP="001C3850">
      <w:pPr>
        <w:pStyle w:val="NormalWeb"/>
        <w:spacing w:before="0" w:beforeAutospacing="0" w:after="120" w:afterAutospacing="0"/>
        <w:rPr>
          <w:rFonts w:ascii="Founders Grotesk Bold" w:hAnsi="Founders Grotesk Bold" w:cs="Tahoma"/>
          <w:color w:val="0B60A1"/>
        </w:rPr>
      </w:pPr>
      <w:r w:rsidRPr="001C3850">
        <w:rPr>
          <w:rFonts w:ascii="Founders Grotesk Bold" w:hAnsi="Founders Grotesk Bold" w:cs="Tahoma"/>
          <w:color w:val="0B60A1"/>
        </w:rPr>
        <w:t>Program Goals and Award Overview</w:t>
      </w:r>
    </w:p>
    <w:p w14:paraId="338406FB" w14:textId="36BCF79A" w:rsidR="001C3850" w:rsidRPr="001C3850" w:rsidRDefault="001C3850" w:rsidP="001C3850">
      <w:pPr>
        <w:pStyle w:val="NormalWeb"/>
        <w:spacing w:before="0" w:beforeAutospacing="0" w:after="120" w:afterAutospacing="0"/>
        <w:rPr>
          <w:rFonts w:ascii="Founders Grotesk Regular" w:hAnsi="Founders Grotesk Regular" w:cs="Arial"/>
          <w:color w:val="2B2B2B"/>
        </w:rPr>
      </w:pPr>
      <w:r w:rsidRPr="001C3850">
        <w:rPr>
          <w:rFonts w:ascii="Founders Grotesk Regular" w:hAnsi="Founders Grotesk Regular" w:cs="Arial"/>
          <w:color w:val="2B2B2B"/>
        </w:rPr>
        <w:t xml:space="preserve">The UNC Idea Grant is a pilot funding program that encourages researchers to develop novel ideas that address important problems or </w:t>
      </w:r>
      <w:r w:rsidR="0056022A">
        <w:rPr>
          <w:rFonts w:ascii="Founders Grotesk Regular" w:hAnsi="Founders Grotesk Regular" w:cs="Arial"/>
          <w:color w:val="2B2B2B"/>
        </w:rPr>
        <w:t xml:space="preserve">clear </w:t>
      </w:r>
      <w:r w:rsidRPr="001C3850">
        <w:rPr>
          <w:rFonts w:ascii="Founders Grotesk Regular" w:hAnsi="Founders Grotesk Regular" w:cs="Arial"/>
          <w:color w:val="2B2B2B"/>
        </w:rPr>
        <w:t xml:space="preserve">roadblocks to </w:t>
      </w:r>
      <w:r w:rsidR="004C73A3">
        <w:rPr>
          <w:rFonts w:ascii="Founders Grotesk Regular" w:hAnsi="Founders Grotesk Regular" w:cs="Arial"/>
          <w:color w:val="2B2B2B"/>
        </w:rPr>
        <w:t xml:space="preserve">de-risk </w:t>
      </w:r>
      <w:r w:rsidRPr="001C3850">
        <w:rPr>
          <w:rFonts w:ascii="Founders Grotesk Regular" w:hAnsi="Founders Grotesk Regular" w:cs="Arial"/>
          <w:color w:val="2B2B2B"/>
        </w:rPr>
        <w:t>a current line of inquiry. This competition is open to any field of research and/or scholarship conducted by UNC-CH</w:t>
      </w:r>
      <w:r w:rsidR="00AD31CF">
        <w:rPr>
          <w:rFonts w:ascii="Founders Grotesk Regular" w:hAnsi="Founders Grotesk Regular" w:cs="Arial"/>
          <w:color w:val="2B2B2B"/>
        </w:rPr>
        <w:t xml:space="preserve"> faculty</w:t>
      </w:r>
      <w:r w:rsidRPr="001C3850">
        <w:rPr>
          <w:rFonts w:ascii="Founders Grotesk Regular" w:hAnsi="Founders Grotesk Regular" w:cs="Arial"/>
          <w:color w:val="2B2B2B"/>
        </w:rPr>
        <w:t xml:space="preserve"> researchers. Proposers must demonstrate how their proposed research project will have impact by addressing an important problem in their research field. The goal of this program is to provide initial support to projects so that researchers will be more competitive for additional external or large-scale internal funding. This funding program will not serve as bridge funding or to supplement existing funding.</w:t>
      </w:r>
    </w:p>
    <w:p w14:paraId="5DED36D1"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r w:rsidRPr="001C3850">
        <w:rPr>
          <w:rFonts w:ascii="Founders Grotesk Regular" w:hAnsi="Founders Grotesk Regular" w:cs="Arial"/>
          <w:color w:val="2B2B2B"/>
        </w:rPr>
        <w:t xml:space="preserve">This program is part of the Vice Chancellor for Research’s university-wide pilot funding portfolio, with the goal of furthering the University’s pre-eminence as a national and world-renowned leader in foundational research, creative practice, and the translation of research into social settings. </w:t>
      </w:r>
    </w:p>
    <w:p w14:paraId="705CE08A"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p>
    <w:p w14:paraId="361F0E90" w14:textId="77777777" w:rsidR="001C3850" w:rsidRPr="001C3850" w:rsidRDefault="001C3850" w:rsidP="001C3850">
      <w:pPr>
        <w:pStyle w:val="NormalWeb"/>
        <w:spacing w:before="0" w:beforeAutospacing="0" w:after="120" w:afterAutospacing="0"/>
        <w:rPr>
          <w:rFonts w:ascii="Founders Grotesk Bold" w:hAnsi="Founders Grotesk Bold" w:cs="Tahoma"/>
          <w:color w:val="0B60A1"/>
        </w:rPr>
      </w:pPr>
      <w:r w:rsidRPr="001C3850">
        <w:rPr>
          <w:rFonts w:ascii="Founders Grotesk Bold" w:hAnsi="Founders Grotesk Bold" w:cs="Tahoma"/>
          <w:color w:val="0B60A1"/>
        </w:rPr>
        <w:t>Important Dates</w:t>
      </w:r>
    </w:p>
    <w:p w14:paraId="607E6AAD" w14:textId="642910B6" w:rsidR="001C3850" w:rsidRPr="001C3850" w:rsidRDefault="001C3850" w:rsidP="33FEA843">
      <w:pPr>
        <w:pStyle w:val="NormalWeb"/>
        <w:spacing w:before="0" w:beforeAutospacing="0" w:after="120" w:afterAutospacing="0"/>
        <w:rPr>
          <w:rFonts w:ascii="Founders Grotesk Regular" w:hAnsi="Founders Grotesk Regular" w:cs="Arial"/>
          <w:color w:val="2B2B2B"/>
        </w:rPr>
      </w:pPr>
      <w:r w:rsidRPr="0CBBBB6A">
        <w:rPr>
          <w:rFonts w:ascii="Founders Grotesk Regular" w:hAnsi="Founders Grotesk Regular" w:cs="Arial"/>
          <w:color w:val="2B2B2B"/>
        </w:rPr>
        <w:t xml:space="preserve">Competitions for the UNC Idea Grant will be held once annually. Proposal applications will be due in March of each year to the Office of Research Development (ORD). </w:t>
      </w:r>
      <w:r w:rsidR="0061595D" w:rsidRPr="0CBBBB6A">
        <w:rPr>
          <w:rFonts w:ascii="Founders Grotesk Regular" w:hAnsi="Founders Grotesk Regular" w:cs="Arial"/>
          <w:color w:val="2B2B2B"/>
        </w:rPr>
        <w:t xml:space="preserve">The deadline for this year is </w:t>
      </w:r>
      <w:r w:rsidR="36E8B7FE" w:rsidRPr="0CBBBB6A">
        <w:rPr>
          <w:rFonts w:ascii="Founders Grotesk Regular" w:hAnsi="Founders Grotesk Regular" w:cs="Arial"/>
          <w:b/>
          <w:bCs/>
          <w:color w:val="2B2B2B"/>
        </w:rPr>
        <w:t xml:space="preserve">11:59 pm on </w:t>
      </w:r>
      <w:r w:rsidR="08F5744F" w:rsidRPr="0CBBBB6A">
        <w:rPr>
          <w:rFonts w:ascii="Founders Grotesk Regular" w:hAnsi="Founders Grotesk Regular" w:cs="Arial"/>
          <w:b/>
          <w:bCs/>
          <w:color w:val="2B2B2B"/>
        </w:rPr>
        <w:t xml:space="preserve">Monday, April </w:t>
      </w:r>
      <w:r w:rsidR="00426927">
        <w:rPr>
          <w:rFonts w:ascii="Founders Grotesk Regular" w:hAnsi="Founders Grotesk Regular" w:cs="Arial"/>
          <w:b/>
          <w:bCs/>
          <w:color w:val="2B2B2B"/>
        </w:rPr>
        <w:t>19</w:t>
      </w:r>
      <w:r w:rsidR="08F5744F" w:rsidRPr="0CBBBB6A">
        <w:rPr>
          <w:rFonts w:ascii="Founders Grotesk Regular" w:hAnsi="Founders Grotesk Regular" w:cs="Arial"/>
          <w:b/>
          <w:bCs/>
          <w:color w:val="2B2B2B"/>
        </w:rPr>
        <w:t>, 202</w:t>
      </w:r>
      <w:r w:rsidR="00426927">
        <w:rPr>
          <w:rFonts w:ascii="Founders Grotesk Regular" w:hAnsi="Founders Grotesk Regular" w:cs="Arial"/>
          <w:b/>
          <w:bCs/>
          <w:color w:val="2B2B2B"/>
        </w:rPr>
        <w:t>1</w:t>
      </w:r>
      <w:r w:rsidR="0061595D" w:rsidRPr="0CBBBB6A">
        <w:rPr>
          <w:rFonts w:ascii="Founders Grotesk Regular" w:hAnsi="Founders Grotesk Regular" w:cs="Arial"/>
          <w:color w:val="2B2B2B"/>
        </w:rPr>
        <w:t xml:space="preserve">. </w:t>
      </w:r>
      <w:hyperlink r:id="rId11">
        <w:r w:rsidRPr="0CBBBB6A">
          <w:rPr>
            <w:rStyle w:val="Hyperlink"/>
            <w:rFonts w:ascii="Founders Grotesk Regular" w:hAnsi="Founders Grotesk Regular" w:cs="Arial"/>
            <w:color w:val="2B2B2B"/>
          </w:rPr>
          <w:t xml:space="preserve">Details of the application process </w:t>
        </w:r>
        <w:r w:rsidR="0061595D" w:rsidRPr="0CBBBB6A">
          <w:rPr>
            <w:rStyle w:val="Hyperlink"/>
            <w:rFonts w:ascii="Founders Grotesk Regular" w:hAnsi="Founders Grotesk Regular" w:cs="Arial"/>
            <w:color w:val="2B2B2B"/>
          </w:rPr>
          <w:t>are</w:t>
        </w:r>
        <w:r w:rsidRPr="0CBBBB6A">
          <w:rPr>
            <w:rStyle w:val="Hyperlink"/>
            <w:rFonts w:ascii="Founders Grotesk Regular" w:hAnsi="Founders Grotesk Regular" w:cs="Arial"/>
            <w:color w:val="2B2B2B"/>
          </w:rPr>
          <w:t xml:space="preserve"> published on the ORD website</w:t>
        </w:r>
      </w:hyperlink>
      <w:r w:rsidRPr="0CBBBB6A">
        <w:rPr>
          <w:rFonts w:ascii="Founders Grotesk Regular" w:hAnsi="Founders Grotesk Regular" w:cs="Arial"/>
          <w:color w:val="2B2B2B"/>
        </w:rPr>
        <w:t xml:space="preserve">. </w:t>
      </w:r>
    </w:p>
    <w:p w14:paraId="6CCF49CF"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p>
    <w:p w14:paraId="674F77AB" w14:textId="77777777" w:rsidR="001C3850" w:rsidRPr="001C3850" w:rsidRDefault="001C3850" w:rsidP="001C3850">
      <w:pPr>
        <w:pStyle w:val="NormalWeb"/>
        <w:spacing w:before="0" w:beforeAutospacing="0" w:after="120" w:afterAutospacing="0"/>
        <w:rPr>
          <w:rFonts w:ascii="Founders Grotesk Bold" w:hAnsi="Founders Grotesk Bold" w:cs="Tahoma"/>
          <w:color w:val="0B60A1"/>
        </w:rPr>
      </w:pPr>
      <w:r w:rsidRPr="001C3850">
        <w:rPr>
          <w:rFonts w:ascii="Founders Grotesk Bold" w:hAnsi="Founders Grotesk Bold" w:cs="Tahoma"/>
          <w:color w:val="0B60A1"/>
        </w:rPr>
        <w:t>Funding</w:t>
      </w:r>
    </w:p>
    <w:p w14:paraId="6EAEC37E" w14:textId="25F730D7" w:rsidR="001C3850" w:rsidRPr="001C3850" w:rsidRDefault="001C3850" w:rsidP="001C3850">
      <w:pPr>
        <w:pStyle w:val="NormalWeb"/>
        <w:spacing w:before="0" w:beforeAutospacing="0" w:after="120" w:afterAutospacing="0"/>
        <w:rPr>
          <w:rFonts w:ascii="Founders Grotesk Regular" w:hAnsi="Founders Grotesk Regular" w:cs="Arial"/>
          <w:color w:val="2B2B2B"/>
        </w:rPr>
      </w:pPr>
      <w:r w:rsidRPr="001C3850">
        <w:rPr>
          <w:rFonts w:ascii="Founders Grotesk Regular" w:hAnsi="Founders Grotesk Regular" w:cs="Arial"/>
          <w:color w:val="2B2B2B"/>
        </w:rPr>
        <w:t>Idea Grants will range between $</w:t>
      </w:r>
      <w:r w:rsidR="00F06AF1">
        <w:rPr>
          <w:rFonts w:ascii="Founders Grotesk Regular" w:hAnsi="Founders Grotesk Regular" w:cs="Arial"/>
          <w:color w:val="2B2B2B"/>
        </w:rPr>
        <w:t>5</w:t>
      </w:r>
      <w:r w:rsidRPr="001C3850">
        <w:rPr>
          <w:rFonts w:ascii="Founders Grotesk Regular" w:hAnsi="Founders Grotesk Regular" w:cs="Arial"/>
          <w:color w:val="2B2B2B"/>
        </w:rPr>
        <w:t>,000 - $ 20,000</w:t>
      </w:r>
      <w:r w:rsidR="0020646C">
        <w:rPr>
          <w:rFonts w:ascii="Founders Grotesk Regular" w:hAnsi="Founders Grotesk Regular" w:cs="Arial"/>
          <w:color w:val="2B2B2B"/>
        </w:rPr>
        <w:t xml:space="preserve">, </w:t>
      </w:r>
      <w:r w:rsidR="00F3606C">
        <w:rPr>
          <w:rFonts w:ascii="Founders Grotesk Regular" w:hAnsi="Founders Grotesk Regular" w:cs="Arial"/>
          <w:color w:val="2B2B2B"/>
        </w:rPr>
        <w:t>commensurate</w:t>
      </w:r>
      <w:r w:rsidR="00343149">
        <w:rPr>
          <w:rFonts w:ascii="Founders Grotesk Regular" w:hAnsi="Founders Grotesk Regular" w:cs="Arial"/>
          <w:color w:val="2B2B2B"/>
        </w:rPr>
        <w:t xml:space="preserve"> with the scope of work</w:t>
      </w:r>
      <w:r w:rsidR="00F3606C">
        <w:rPr>
          <w:rFonts w:ascii="Founders Grotesk Regular" w:hAnsi="Founders Grotesk Regular" w:cs="Arial"/>
          <w:color w:val="2B2B2B"/>
        </w:rPr>
        <w:t>,</w:t>
      </w:r>
      <w:r w:rsidRPr="001C3850">
        <w:rPr>
          <w:rFonts w:ascii="Founders Grotesk Regular" w:hAnsi="Founders Grotesk Regular" w:cs="Arial"/>
          <w:color w:val="2B2B2B"/>
        </w:rPr>
        <w:t xml:space="preserve"> for up to 1 year. </w:t>
      </w:r>
    </w:p>
    <w:p w14:paraId="418EB9F3"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p>
    <w:p w14:paraId="1B807ED0" w14:textId="77777777" w:rsidR="001C3850" w:rsidRPr="001C3850" w:rsidRDefault="001C3850" w:rsidP="001C3850">
      <w:pPr>
        <w:pStyle w:val="NormalWeb"/>
        <w:spacing w:before="0" w:beforeAutospacing="0" w:after="120" w:afterAutospacing="0"/>
        <w:rPr>
          <w:rFonts w:ascii="Founders Grotesk Bold" w:hAnsi="Founders Grotesk Bold" w:cs="Tahoma"/>
          <w:color w:val="0B60A1"/>
        </w:rPr>
      </w:pPr>
      <w:r w:rsidRPr="001C3850">
        <w:rPr>
          <w:rFonts w:ascii="Founders Grotesk Bold" w:hAnsi="Founders Grotesk Bold" w:cs="Tahoma"/>
          <w:color w:val="0B60A1"/>
        </w:rPr>
        <w:t>Eligibility</w:t>
      </w:r>
    </w:p>
    <w:p w14:paraId="2B8DBBBE"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r w:rsidRPr="001C3850">
        <w:rPr>
          <w:rFonts w:ascii="Founders Grotesk Regular" w:hAnsi="Founders Grotesk Regular" w:cs="Arial"/>
          <w:color w:val="2B2B2B"/>
        </w:rPr>
        <w:t>Applicants must hold a primary tenure-track or research-track faculty appointment at UNC-CH.</w:t>
      </w:r>
    </w:p>
    <w:p w14:paraId="5ABA9E8F" w14:textId="60E3FEB2" w:rsidR="00D015BB" w:rsidRDefault="00D015BB" w:rsidP="0CBBBB6A">
      <w:pPr>
        <w:pStyle w:val="NormalWeb"/>
        <w:spacing w:before="0" w:beforeAutospacing="0" w:after="120" w:afterAutospacing="0"/>
        <w:rPr>
          <w:rFonts w:ascii="Founders Grotesk Regular" w:hAnsi="Founders Grotesk Regular" w:cs="Arial"/>
          <w:color w:val="2B2B2B"/>
        </w:rPr>
      </w:pPr>
      <w:r w:rsidRPr="0CBBBB6A">
        <w:rPr>
          <w:rFonts w:ascii="Founders Grotesk Regular" w:hAnsi="Founders Grotesk Regular" w:cs="Arial"/>
          <w:color w:val="2B2B2B"/>
        </w:rPr>
        <w:t>Early career</w:t>
      </w:r>
      <w:r w:rsidR="001C3850" w:rsidRPr="0CBBBB6A">
        <w:rPr>
          <w:rFonts w:ascii="Founders Grotesk Regular" w:hAnsi="Founders Grotesk Regular" w:cs="Arial"/>
          <w:color w:val="2B2B2B"/>
        </w:rPr>
        <w:t xml:space="preserve"> investigators who are within five years of their faculty appointment are </w:t>
      </w:r>
      <w:r w:rsidR="00EA5440" w:rsidRPr="0CBBBB6A">
        <w:rPr>
          <w:rFonts w:ascii="Founders Grotesk Regular" w:hAnsi="Founders Grotesk Regular" w:cs="Arial"/>
          <w:color w:val="2B2B2B"/>
        </w:rPr>
        <w:t xml:space="preserve">strongly </w:t>
      </w:r>
      <w:r w:rsidR="001C3850" w:rsidRPr="0CBBBB6A">
        <w:rPr>
          <w:rFonts w:ascii="Founders Grotesk Regular" w:hAnsi="Founders Grotesk Regular" w:cs="Arial"/>
          <w:color w:val="2B2B2B"/>
        </w:rPr>
        <w:t>encouraged to apply.</w:t>
      </w:r>
      <w:r w:rsidR="2AD79CEE" w:rsidRPr="0CBBBB6A">
        <w:rPr>
          <w:rFonts w:ascii="Founders Grotesk Regular" w:hAnsi="Founders Grotesk Regular" w:cs="Arial"/>
          <w:color w:val="2B2B2B"/>
        </w:rPr>
        <w:t xml:space="preserve"> The Office of the Vice Chancellor (OVCR) for Research is committed to building and supporting a diverse, inclusive, and welcoming research culture at the University of North Carolina, Chapel Hill. The OVCR supports UNC’s Diversity and Inclusion mission statement, “to build understanding across differences, create conditions to ensure the equitable educational and social benefits of diversity, and cultivate a welcoming and supportive environment…” Our goal is to recruit and nurture inclusive research teams to foster a creative scientific workforce.</w:t>
      </w:r>
    </w:p>
    <w:p w14:paraId="74B0D898"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p>
    <w:p w14:paraId="3F72323C" w14:textId="77777777" w:rsidR="001C3850" w:rsidRPr="001C3850" w:rsidRDefault="001C3850" w:rsidP="001C3850">
      <w:pPr>
        <w:pStyle w:val="NormalWeb"/>
        <w:spacing w:before="0" w:beforeAutospacing="0" w:after="120" w:afterAutospacing="0"/>
        <w:rPr>
          <w:rFonts w:ascii="Founders Grotesk Bold" w:hAnsi="Founders Grotesk Bold" w:cs="Tahoma"/>
          <w:color w:val="0B60A1"/>
        </w:rPr>
      </w:pPr>
      <w:r w:rsidRPr="001C3850">
        <w:rPr>
          <w:rFonts w:ascii="Founders Grotesk Bold" w:hAnsi="Founders Grotesk Bold" w:cs="Tahoma"/>
          <w:color w:val="0B60A1"/>
        </w:rPr>
        <w:t>Application Requirements</w:t>
      </w:r>
    </w:p>
    <w:p w14:paraId="1C8927CA" w14:textId="2CB61D50" w:rsidR="001C3850" w:rsidRPr="001C3850" w:rsidRDefault="001C3850" w:rsidP="0CBBBB6A">
      <w:pPr>
        <w:pStyle w:val="NormalWeb"/>
        <w:spacing w:before="0" w:beforeAutospacing="0" w:after="120" w:afterAutospacing="0"/>
        <w:rPr>
          <w:rFonts w:ascii="Founders Grotesk Regular" w:hAnsi="Founders Grotesk Regular" w:cs="Arial"/>
          <w:color w:val="2B2B2B"/>
        </w:rPr>
      </w:pPr>
      <w:r w:rsidRPr="0CBBBB6A">
        <w:rPr>
          <w:rFonts w:ascii="Founders Grotesk Regular" w:hAnsi="Founders Grotesk Regular" w:cs="Arial"/>
          <w:color w:val="2B2B2B"/>
        </w:rPr>
        <w:t>Proposal should be submitted as one document in PDF format to ORD@unc.edu by</w:t>
      </w:r>
      <w:r w:rsidRPr="0CBBBB6A">
        <w:rPr>
          <w:rFonts w:ascii="Founders Grotesk Regular" w:hAnsi="Founders Grotesk Regular" w:cs="Arial"/>
          <w:b/>
          <w:bCs/>
          <w:color w:val="2B2B2B"/>
        </w:rPr>
        <w:t xml:space="preserve"> </w:t>
      </w:r>
      <w:r w:rsidR="00A00473" w:rsidRPr="0CBBBB6A">
        <w:rPr>
          <w:rFonts w:ascii="Founders Grotesk Regular" w:hAnsi="Founders Grotesk Regular" w:cs="Arial"/>
          <w:b/>
          <w:bCs/>
          <w:color w:val="2B2B2B"/>
        </w:rPr>
        <w:t>11</w:t>
      </w:r>
      <w:r w:rsidRPr="0CBBBB6A">
        <w:rPr>
          <w:rFonts w:ascii="Founders Grotesk Regular" w:hAnsi="Founders Grotesk Regular" w:cs="Arial"/>
          <w:b/>
          <w:bCs/>
          <w:color w:val="2B2B2B"/>
        </w:rPr>
        <w:t>:</w:t>
      </w:r>
      <w:r w:rsidR="00A00473" w:rsidRPr="0CBBBB6A">
        <w:rPr>
          <w:rFonts w:ascii="Founders Grotesk Regular" w:hAnsi="Founders Grotesk Regular" w:cs="Arial"/>
          <w:b/>
          <w:bCs/>
          <w:color w:val="2B2B2B"/>
        </w:rPr>
        <w:t>59</w:t>
      </w:r>
      <w:r w:rsidRPr="0CBBBB6A">
        <w:rPr>
          <w:rFonts w:ascii="Founders Grotesk Regular" w:hAnsi="Founders Grotesk Regular" w:cs="Arial"/>
          <w:b/>
          <w:bCs/>
          <w:color w:val="2B2B2B"/>
        </w:rPr>
        <w:t xml:space="preserve"> pm on </w:t>
      </w:r>
      <w:r w:rsidR="14693E0B" w:rsidRPr="0CBBBB6A">
        <w:rPr>
          <w:rFonts w:ascii="Founders Grotesk Regular" w:hAnsi="Founders Grotesk Regular" w:cs="Arial"/>
          <w:b/>
          <w:bCs/>
          <w:color w:val="2B2B2B"/>
        </w:rPr>
        <w:t xml:space="preserve">Monday, April </w:t>
      </w:r>
      <w:r w:rsidR="00B132DC">
        <w:rPr>
          <w:rFonts w:ascii="Founders Grotesk Regular" w:hAnsi="Founders Grotesk Regular" w:cs="Arial"/>
          <w:b/>
          <w:bCs/>
          <w:color w:val="2B2B2B"/>
        </w:rPr>
        <w:t>19</w:t>
      </w:r>
      <w:r w:rsidR="14693E0B" w:rsidRPr="0CBBBB6A">
        <w:rPr>
          <w:rFonts w:ascii="Founders Grotesk Regular" w:hAnsi="Founders Grotesk Regular" w:cs="Arial"/>
          <w:b/>
          <w:bCs/>
          <w:color w:val="2B2B2B"/>
        </w:rPr>
        <w:t>, 202</w:t>
      </w:r>
      <w:r w:rsidR="00B132DC">
        <w:rPr>
          <w:rFonts w:ascii="Founders Grotesk Regular" w:hAnsi="Founders Grotesk Regular" w:cs="Arial"/>
          <w:b/>
          <w:bCs/>
          <w:color w:val="2B2B2B"/>
        </w:rPr>
        <w:t>1</w:t>
      </w:r>
      <w:r w:rsidR="14693E0B" w:rsidRPr="0CBBBB6A">
        <w:rPr>
          <w:rFonts w:ascii="Founders Grotesk Regular" w:hAnsi="Founders Grotesk Regular" w:cs="Arial"/>
          <w:b/>
          <w:bCs/>
          <w:color w:val="2B2B2B"/>
        </w:rPr>
        <w:t xml:space="preserve">. </w:t>
      </w:r>
      <w:r w:rsidRPr="0CBBBB6A">
        <w:rPr>
          <w:rFonts w:ascii="Founders Grotesk Regular" w:hAnsi="Founders Grotesk Regular" w:cs="Arial"/>
          <w:color w:val="2B2B2B"/>
        </w:rPr>
        <w:t xml:space="preserve"> </w:t>
      </w:r>
    </w:p>
    <w:p w14:paraId="54C81EEA"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p>
    <w:p w14:paraId="1C56C922"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r w:rsidRPr="001C3850">
        <w:rPr>
          <w:rFonts w:ascii="Founders Grotesk Regular" w:hAnsi="Founders Grotesk Regular" w:cs="Arial"/>
          <w:color w:val="2B2B2B"/>
        </w:rPr>
        <w:t xml:space="preserve">The proposal should contain the following: </w:t>
      </w:r>
    </w:p>
    <w:p w14:paraId="5EC12183" w14:textId="4E2FB29B" w:rsidR="001C3850" w:rsidRPr="001C3850" w:rsidRDefault="001C3850" w:rsidP="001C3850">
      <w:pPr>
        <w:pStyle w:val="NormalWeb"/>
        <w:spacing w:before="0" w:beforeAutospacing="0" w:after="120" w:afterAutospacing="0"/>
        <w:rPr>
          <w:rFonts w:ascii="Founders Grotesk Regular" w:hAnsi="Founders Grotesk Regular" w:cs="Arial"/>
          <w:color w:val="2B2B2B"/>
        </w:rPr>
      </w:pPr>
      <w:r w:rsidRPr="001C3850">
        <w:rPr>
          <w:rFonts w:ascii="Founders Grotesk Regular" w:hAnsi="Founders Grotesk Regular" w:cs="Arial"/>
          <w:b/>
          <w:i/>
          <w:color w:val="2B2B2B"/>
        </w:rPr>
        <w:t>Cover page</w:t>
      </w:r>
      <w:r w:rsidRPr="001C3850">
        <w:rPr>
          <w:rFonts w:ascii="Founders Grotesk Regular" w:hAnsi="Founders Grotesk Regular" w:cs="Arial"/>
          <w:color w:val="2B2B2B"/>
        </w:rPr>
        <w:t xml:space="preserve"> – </w:t>
      </w:r>
      <w:r w:rsidRPr="0061595D">
        <w:rPr>
          <w:rFonts w:ascii="Founders Grotesk Regular" w:hAnsi="Founders Grotesk Regular" w:cs="Arial"/>
          <w:i/>
          <w:color w:val="2B2B2B"/>
        </w:rPr>
        <w:t xml:space="preserve">please use the provided </w:t>
      </w:r>
      <w:proofErr w:type="gramStart"/>
      <w:r w:rsidRPr="0061595D">
        <w:rPr>
          <w:rFonts w:ascii="Founders Grotesk Regular" w:hAnsi="Founders Grotesk Regular" w:cs="Arial"/>
          <w:i/>
          <w:color w:val="2B2B2B"/>
        </w:rPr>
        <w:t>template</w:t>
      </w:r>
      <w:proofErr w:type="gramEnd"/>
    </w:p>
    <w:p w14:paraId="322F92F4" w14:textId="59A51009" w:rsidR="001C3850" w:rsidRPr="001C3850" w:rsidRDefault="001C3850" w:rsidP="001C3850">
      <w:pPr>
        <w:pStyle w:val="NormalWeb"/>
        <w:numPr>
          <w:ilvl w:val="0"/>
          <w:numId w:val="7"/>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Proposal Title</w:t>
      </w:r>
    </w:p>
    <w:p w14:paraId="662577D9" w14:textId="2438F171" w:rsidR="001C3850" w:rsidRPr="001C3850" w:rsidRDefault="001C3850" w:rsidP="001C3850">
      <w:pPr>
        <w:pStyle w:val="NormalWeb"/>
        <w:numPr>
          <w:ilvl w:val="0"/>
          <w:numId w:val="7"/>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lastRenderedPageBreak/>
        <w:t>Lead PI(s)</w:t>
      </w:r>
    </w:p>
    <w:p w14:paraId="4673BE89" w14:textId="3010AC03" w:rsidR="001C3850" w:rsidRPr="001C3850" w:rsidRDefault="001C3850" w:rsidP="001C3850">
      <w:pPr>
        <w:pStyle w:val="NormalWeb"/>
        <w:numPr>
          <w:ilvl w:val="0"/>
          <w:numId w:val="7"/>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Other team members</w:t>
      </w:r>
    </w:p>
    <w:p w14:paraId="61616D87" w14:textId="75E7AD87" w:rsidR="001C3850" w:rsidRPr="001C3850" w:rsidRDefault="001C3850" w:rsidP="001C3850">
      <w:pPr>
        <w:pStyle w:val="NormalWeb"/>
        <w:numPr>
          <w:ilvl w:val="0"/>
          <w:numId w:val="7"/>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 xml:space="preserve">Total amount of funding </w:t>
      </w:r>
      <w:proofErr w:type="gramStart"/>
      <w:r w:rsidRPr="001C3850">
        <w:rPr>
          <w:rFonts w:ascii="Founders Grotesk Regular" w:hAnsi="Founders Grotesk Regular" w:cs="Arial"/>
          <w:color w:val="2B2B2B"/>
        </w:rPr>
        <w:t>requested</w:t>
      </w:r>
      <w:proofErr w:type="gramEnd"/>
    </w:p>
    <w:p w14:paraId="71B3B320" w14:textId="31D1B62A" w:rsidR="001C3850" w:rsidRPr="001C3850" w:rsidRDefault="001C3850" w:rsidP="001C3850">
      <w:pPr>
        <w:pStyle w:val="NormalWeb"/>
        <w:numPr>
          <w:ilvl w:val="0"/>
          <w:numId w:val="7"/>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 xml:space="preserve">Approval signature of the applicant’s dean, chair, or other supervisor </w:t>
      </w:r>
    </w:p>
    <w:p w14:paraId="15EBBFB9" w14:textId="34F4ABFD" w:rsidR="001C3850" w:rsidRPr="001C3850" w:rsidRDefault="001C3850" w:rsidP="001C3850">
      <w:pPr>
        <w:pStyle w:val="NormalWeb"/>
        <w:numPr>
          <w:ilvl w:val="0"/>
          <w:numId w:val="7"/>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Answers to compliance questions</w:t>
      </w:r>
    </w:p>
    <w:p w14:paraId="1026E1AB" w14:textId="0E2F83E3" w:rsidR="001C3850" w:rsidRPr="001C3850" w:rsidRDefault="001C3850" w:rsidP="001C3850">
      <w:pPr>
        <w:pStyle w:val="NormalWeb"/>
        <w:numPr>
          <w:ilvl w:val="0"/>
          <w:numId w:val="7"/>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Abstract – 200 words</w:t>
      </w:r>
    </w:p>
    <w:p w14:paraId="3EAC1F35"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p>
    <w:p w14:paraId="6C361608" w14:textId="3A447795" w:rsidR="001C3850" w:rsidRPr="001C3850" w:rsidRDefault="001C3850" w:rsidP="001C3850">
      <w:pPr>
        <w:pStyle w:val="NormalWeb"/>
        <w:spacing w:before="0" w:beforeAutospacing="0" w:after="120" w:afterAutospacing="0"/>
        <w:rPr>
          <w:rFonts w:ascii="Founders Grotesk Regular" w:hAnsi="Founders Grotesk Regular" w:cs="Arial"/>
          <w:color w:val="2B2B2B"/>
        </w:rPr>
      </w:pPr>
      <w:r w:rsidRPr="001C3850">
        <w:rPr>
          <w:rFonts w:ascii="Founders Grotesk Regular" w:hAnsi="Founders Grotesk Regular" w:cs="Arial"/>
          <w:b/>
          <w:i/>
          <w:color w:val="2B2B2B"/>
        </w:rPr>
        <w:t>Project Description</w:t>
      </w:r>
      <w:r w:rsidRPr="001C3850">
        <w:rPr>
          <w:rFonts w:ascii="Founders Grotesk Regular" w:hAnsi="Founders Grotesk Regular" w:cs="Arial"/>
          <w:color w:val="2B2B2B"/>
        </w:rPr>
        <w:t>, (</w:t>
      </w:r>
      <w:r w:rsidRPr="0061595D">
        <w:rPr>
          <w:rFonts w:ascii="Founders Grotesk Regular" w:hAnsi="Founders Grotesk Regular" w:cs="Arial"/>
          <w:i/>
          <w:color w:val="2B2B2B"/>
        </w:rPr>
        <w:t>3 pages, 1-inch margins, single-spaced, no less than 11-point font</w:t>
      </w:r>
      <w:r w:rsidRPr="001C3850">
        <w:rPr>
          <w:rFonts w:ascii="Founders Grotesk Regular" w:hAnsi="Founders Grotesk Regular" w:cs="Arial"/>
          <w:color w:val="2B2B2B"/>
        </w:rPr>
        <w:t>)</w:t>
      </w:r>
    </w:p>
    <w:p w14:paraId="71F832AE" w14:textId="0EBDFDE3" w:rsidR="001C3850" w:rsidRPr="001C3850" w:rsidRDefault="001C3850" w:rsidP="001C3850">
      <w:pPr>
        <w:pStyle w:val="NormalWeb"/>
        <w:numPr>
          <w:ilvl w:val="0"/>
          <w:numId w:val="8"/>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The project description should contain the following:</w:t>
      </w:r>
    </w:p>
    <w:p w14:paraId="59BD2E20" w14:textId="16622387" w:rsidR="001C3850" w:rsidRPr="001C3850" w:rsidRDefault="00F47DDD" w:rsidP="001C3850">
      <w:pPr>
        <w:pStyle w:val="NormalWeb"/>
        <w:numPr>
          <w:ilvl w:val="1"/>
          <w:numId w:val="8"/>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 xml:space="preserve">Significance: </w:t>
      </w:r>
      <w:r w:rsidR="001C3850" w:rsidRPr="001C3850">
        <w:rPr>
          <w:rFonts w:ascii="Founders Grotesk Regular" w:hAnsi="Founders Grotesk Regular" w:cs="Arial"/>
          <w:color w:val="2B2B2B"/>
        </w:rPr>
        <w:t xml:space="preserve">Description of the idea, problem or roadblock being </w:t>
      </w:r>
      <w:proofErr w:type="gramStart"/>
      <w:r w:rsidR="001C3850" w:rsidRPr="001C3850">
        <w:rPr>
          <w:rFonts w:ascii="Founders Grotesk Regular" w:hAnsi="Founders Grotesk Regular" w:cs="Arial"/>
          <w:color w:val="2B2B2B"/>
        </w:rPr>
        <w:t>addressed;</w:t>
      </w:r>
      <w:proofErr w:type="gramEnd"/>
    </w:p>
    <w:p w14:paraId="499F77A3" w14:textId="5EAF359E" w:rsidR="001C3850" w:rsidRPr="001C3850" w:rsidRDefault="00F47DDD" w:rsidP="001C3850">
      <w:pPr>
        <w:pStyle w:val="NormalWeb"/>
        <w:numPr>
          <w:ilvl w:val="1"/>
          <w:numId w:val="8"/>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 xml:space="preserve">Approach: </w:t>
      </w:r>
      <w:r w:rsidR="001C3850" w:rsidRPr="001C3850">
        <w:rPr>
          <w:rFonts w:ascii="Founders Grotesk Regular" w:hAnsi="Founders Grotesk Regular" w:cs="Arial"/>
          <w:color w:val="2B2B2B"/>
        </w:rPr>
        <w:t xml:space="preserve">How the proposed project will address this </w:t>
      </w:r>
      <w:proofErr w:type="gramStart"/>
      <w:r w:rsidR="001C3850" w:rsidRPr="001C3850">
        <w:rPr>
          <w:rFonts w:ascii="Founders Grotesk Regular" w:hAnsi="Founders Grotesk Regular" w:cs="Arial"/>
          <w:color w:val="2B2B2B"/>
        </w:rPr>
        <w:t>problem;</w:t>
      </w:r>
      <w:proofErr w:type="gramEnd"/>
      <w:r w:rsidR="001C3850" w:rsidRPr="001C3850">
        <w:rPr>
          <w:rFonts w:ascii="Founders Grotesk Regular" w:hAnsi="Founders Grotesk Regular" w:cs="Arial"/>
          <w:color w:val="2B2B2B"/>
        </w:rPr>
        <w:t xml:space="preserve"> </w:t>
      </w:r>
    </w:p>
    <w:p w14:paraId="05BD8548" w14:textId="17EC3F2B" w:rsidR="001C3850" w:rsidRPr="001C3850" w:rsidRDefault="00F47DDD" w:rsidP="001C3850">
      <w:pPr>
        <w:pStyle w:val="NormalWeb"/>
        <w:numPr>
          <w:ilvl w:val="1"/>
          <w:numId w:val="8"/>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 xml:space="preserve">Innovation: </w:t>
      </w:r>
      <w:r w:rsidR="001C3850" w:rsidRPr="001C3850">
        <w:rPr>
          <w:rFonts w:ascii="Founders Grotesk Regular" w:hAnsi="Founders Grotesk Regular" w:cs="Arial"/>
          <w:color w:val="2B2B2B"/>
        </w:rPr>
        <w:t xml:space="preserve">What expected impact your idea or proposed solution(s) will have on the problem or in the field and </w:t>
      </w:r>
      <w:proofErr w:type="gramStart"/>
      <w:r w:rsidR="001C3850" w:rsidRPr="001C3850">
        <w:rPr>
          <w:rFonts w:ascii="Founders Grotesk Regular" w:hAnsi="Founders Grotesk Regular" w:cs="Arial"/>
          <w:color w:val="2B2B2B"/>
        </w:rPr>
        <w:t>discipline;</w:t>
      </w:r>
      <w:proofErr w:type="gramEnd"/>
      <w:r w:rsidR="001C3850" w:rsidRPr="001C3850">
        <w:rPr>
          <w:rFonts w:ascii="Founders Grotesk Regular" w:hAnsi="Founders Grotesk Regular" w:cs="Arial"/>
          <w:color w:val="2B2B2B"/>
        </w:rPr>
        <w:t xml:space="preserve"> </w:t>
      </w:r>
    </w:p>
    <w:p w14:paraId="52AEBF32" w14:textId="3150D894" w:rsidR="001C3850" w:rsidRPr="001C3850" w:rsidRDefault="00D00C06" w:rsidP="001C3850">
      <w:pPr>
        <w:pStyle w:val="NormalWeb"/>
        <w:numPr>
          <w:ilvl w:val="1"/>
          <w:numId w:val="8"/>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 xml:space="preserve">Rationale for Support: </w:t>
      </w:r>
      <w:r w:rsidR="001C3850" w:rsidRPr="001C3850">
        <w:rPr>
          <w:rFonts w:ascii="Founders Grotesk Regular" w:hAnsi="Founders Grotesk Regular" w:cs="Arial"/>
          <w:color w:val="2B2B2B"/>
        </w:rPr>
        <w:t xml:space="preserve">Description of why funds are critical to the project </w:t>
      </w:r>
      <w:proofErr w:type="gramStart"/>
      <w:r w:rsidR="001C3850" w:rsidRPr="001C3850">
        <w:rPr>
          <w:rFonts w:ascii="Founders Grotesk Regular" w:hAnsi="Founders Grotesk Regular" w:cs="Arial"/>
          <w:color w:val="2B2B2B"/>
        </w:rPr>
        <w:t>objectives;</w:t>
      </w:r>
      <w:proofErr w:type="gramEnd"/>
    </w:p>
    <w:p w14:paraId="14E9C92B" w14:textId="23F570D2" w:rsidR="001C3850" w:rsidRPr="001C3850" w:rsidRDefault="00D00C06" w:rsidP="001C3850">
      <w:pPr>
        <w:pStyle w:val="NormalWeb"/>
        <w:numPr>
          <w:ilvl w:val="1"/>
          <w:numId w:val="8"/>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Milestones</w:t>
      </w:r>
      <w:r w:rsidR="003125E1">
        <w:rPr>
          <w:rFonts w:ascii="Founders Grotesk Regular" w:hAnsi="Founders Grotesk Regular" w:cs="Arial"/>
          <w:color w:val="2B2B2B"/>
        </w:rPr>
        <w:t xml:space="preserve"> and Anticipated Outcomes</w:t>
      </w:r>
      <w:r>
        <w:rPr>
          <w:rFonts w:ascii="Founders Grotesk Regular" w:hAnsi="Founders Grotesk Regular" w:cs="Arial"/>
          <w:color w:val="2B2B2B"/>
        </w:rPr>
        <w:t xml:space="preserve">: </w:t>
      </w:r>
      <w:r w:rsidR="001C3850" w:rsidRPr="001C3850">
        <w:rPr>
          <w:rFonts w:ascii="Founders Grotesk Regular" w:hAnsi="Founders Grotesk Regular" w:cs="Arial"/>
          <w:color w:val="2B2B2B"/>
        </w:rPr>
        <w:t>General timeline of milestones to be pursued, and expected project outcomes.  For example, will this support lead to increased success obtaining extramural research funding, or perhaps produce a dataset or platform that will attract external funding; and</w:t>
      </w:r>
    </w:p>
    <w:p w14:paraId="67D72E97" w14:textId="3600550B" w:rsidR="001C3850" w:rsidRPr="001C3850" w:rsidRDefault="00D00C06" w:rsidP="001C3850">
      <w:pPr>
        <w:pStyle w:val="NormalWeb"/>
        <w:numPr>
          <w:ilvl w:val="1"/>
          <w:numId w:val="8"/>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 xml:space="preserve">Continuation Plan: </w:t>
      </w:r>
      <w:r w:rsidR="001C3850" w:rsidRPr="001C3850">
        <w:rPr>
          <w:rFonts w:ascii="Founders Grotesk Regular" w:hAnsi="Founders Grotesk Regular" w:cs="Arial"/>
          <w:color w:val="2B2B2B"/>
        </w:rPr>
        <w:t xml:space="preserve">Description of potential funding opportunities that will be </w:t>
      </w:r>
      <w:proofErr w:type="gramStart"/>
      <w:r w:rsidR="001C3850" w:rsidRPr="001C3850">
        <w:rPr>
          <w:rFonts w:ascii="Founders Grotesk Regular" w:hAnsi="Founders Grotesk Regular" w:cs="Arial"/>
          <w:color w:val="2B2B2B"/>
        </w:rPr>
        <w:t>targeted, or</w:t>
      </w:r>
      <w:proofErr w:type="gramEnd"/>
      <w:r w:rsidR="001C3850" w:rsidRPr="001C3850">
        <w:rPr>
          <w:rFonts w:ascii="Founders Grotesk Regular" w:hAnsi="Founders Grotesk Regular" w:cs="Arial"/>
          <w:color w:val="2B2B2B"/>
        </w:rPr>
        <w:t xml:space="preserve"> describe steps that the project team will take to ensure sustainability of seed-supported products.</w:t>
      </w:r>
    </w:p>
    <w:p w14:paraId="45234AFF" w14:textId="5D8B2CD1" w:rsidR="001C3850" w:rsidRPr="001C3850" w:rsidRDefault="001C3850" w:rsidP="001C3850">
      <w:pPr>
        <w:pStyle w:val="NormalWeb"/>
        <w:numPr>
          <w:ilvl w:val="0"/>
          <w:numId w:val="8"/>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 xml:space="preserve">Idea grants may be awarded to a single investigator or to collaborative teams. If the project consists of a collaborative team, </w:t>
      </w:r>
      <w:r w:rsidR="009A15A6">
        <w:rPr>
          <w:rFonts w:ascii="Founders Grotesk Regular" w:hAnsi="Founders Grotesk Regular" w:cs="Arial"/>
          <w:color w:val="2B2B2B"/>
        </w:rPr>
        <w:t xml:space="preserve">select a single contact investigator, and </w:t>
      </w:r>
      <w:r w:rsidRPr="001C3850">
        <w:rPr>
          <w:rFonts w:ascii="Founders Grotesk Regular" w:hAnsi="Founders Grotesk Regular" w:cs="Arial"/>
          <w:color w:val="2B2B2B"/>
        </w:rPr>
        <w:t xml:space="preserve">describe how the combined strengths benefit the project. </w:t>
      </w:r>
    </w:p>
    <w:p w14:paraId="7600E0F1" w14:textId="451EECFC" w:rsidR="001C3850" w:rsidRPr="001C3850" w:rsidRDefault="001C3850" w:rsidP="001C3850">
      <w:pPr>
        <w:pStyle w:val="NormalWeb"/>
        <w:numPr>
          <w:ilvl w:val="0"/>
          <w:numId w:val="8"/>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Proposals should be written with a broad scholarly audience in mind, as there is no guarantee that reviewers will be technical experts in the same field.</w:t>
      </w:r>
    </w:p>
    <w:p w14:paraId="1AC26242" w14:textId="3118C4E4" w:rsidR="001C3850" w:rsidRPr="001C3850" w:rsidRDefault="001C3850" w:rsidP="001C3850">
      <w:pPr>
        <w:pStyle w:val="NormalWeb"/>
        <w:numPr>
          <w:ilvl w:val="0"/>
          <w:numId w:val="8"/>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References Cited are not counted in the page limit.</w:t>
      </w:r>
    </w:p>
    <w:p w14:paraId="2E403640"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p>
    <w:p w14:paraId="706DF888"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r w:rsidRPr="001C3850">
        <w:rPr>
          <w:rFonts w:ascii="Founders Grotesk Regular" w:hAnsi="Founders Grotesk Regular" w:cs="Arial"/>
          <w:b/>
          <w:i/>
          <w:color w:val="2B2B2B"/>
        </w:rPr>
        <w:t>Biographical Sketches</w:t>
      </w:r>
      <w:r w:rsidRPr="001C3850">
        <w:rPr>
          <w:rFonts w:ascii="Founders Grotesk Regular" w:hAnsi="Founders Grotesk Regular" w:cs="Arial"/>
          <w:color w:val="2B2B2B"/>
        </w:rPr>
        <w:t xml:space="preserve"> (</w:t>
      </w:r>
      <w:r w:rsidRPr="0061595D">
        <w:rPr>
          <w:rFonts w:ascii="Founders Grotesk Regular" w:hAnsi="Founders Grotesk Regular" w:cs="Arial"/>
          <w:i/>
          <w:color w:val="2B2B2B"/>
        </w:rPr>
        <w:t>no limit on number of biographical sketches, but each should not exceed 5 pages</w:t>
      </w:r>
      <w:r w:rsidRPr="001C3850">
        <w:rPr>
          <w:rFonts w:ascii="Founders Grotesk Regular" w:hAnsi="Founders Grotesk Regular" w:cs="Arial"/>
          <w:color w:val="2B2B2B"/>
        </w:rPr>
        <w:t>).</w:t>
      </w:r>
    </w:p>
    <w:p w14:paraId="45E47DF4" w14:textId="61175FF7" w:rsidR="001C3850" w:rsidRPr="001C3850" w:rsidRDefault="001C3850" w:rsidP="001C3850">
      <w:pPr>
        <w:pStyle w:val="NormalWeb"/>
        <w:numPr>
          <w:ilvl w:val="0"/>
          <w:numId w:val="9"/>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 xml:space="preserve">Required for Lead PI and any key personnel listed as a team </w:t>
      </w:r>
      <w:r w:rsidR="00AC2684" w:rsidRPr="001C3850">
        <w:rPr>
          <w:rFonts w:ascii="Founders Grotesk Regular" w:hAnsi="Founders Grotesk Regular" w:cs="Arial"/>
          <w:color w:val="2B2B2B"/>
        </w:rPr>
        <w:t>member.</w:t>
      </w:r>
    </w:p>
    <w:p w14:paraId="69C0DFEA" w14:textId="460E7B72" w:rsidR="001C3850" w:rsidRPr="001C3850" w:rsidRDefault="001C3850" w:rsidP="001C3850">
      <w:pPr>
        <w:pStyle w:val="NormalWeb"/>
        <w:numPr>
          <w:ilvl w:val="0"/>
          <w:numId w:val="9"/>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Use a biographical sketch that is discipline</w:t>
      </w:r>
      <w:r w:rsidR="00027ABA">
        <w:rPr>
          <w:rFonts w:ascii="Founders Grotesk Regular" w:hAnsi="Founders Grotesk Regular" w:cs="Arial"/>
          <w:color w:val="2B2B2B"/>
        </w:rPr>
        <w:t>-</w:t>
      </w:r>
      <w:r w:rsidRPr="001C3850">
        <w:rPr>
          <w:rFonts w:ascii="Founders Grotesk Regular" w:hAnsi="Founders Grotesk Regular" w:cs="Arial"/>
          <w:color w:val="2B2B2B"/>
        </w:rPr>
        <w:t>appropriate (</w:t>
      </w:r>
      <w:proofErr w:type="gramStart"/>
      <w:r w:rsidRPr="001C3850">
        <w:rPr>
          <w:rFonts w:ascii="Founders Grotesk Regular" w:hAnsi="Founders Grotesk Regular" w:cs="Arial"/>
          <w:color w:val="2B2B2B"/>
        </w:rPr>
        <w:t>e.g.</w:t>
      </w:r>
      <w:proofErr w:type="gramEnd"/>
      <w:r w:rsidRPr="001C3850">
        <w:rPr>
          <w:rFonts w:ascii="Founders Grotesk Regular" w:hAnsi="Founders Grotesk Regular" w:cs="Arial"/>
          <w:color w:val="2B2B2B"/>
        </w:rPr>
        <w:t xml:space="preserve"> NSF, NIH, DOD).</w:t>
      </w:r>
    </w:p>
    <w:p w14:paraId="275B11E4"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p>
    <w:p w14:paraId="6BCA114C" w14:textId="77777777" w:rsidR="001C3850" w:rsidRPr="001C3850" w:rsidRDefault="001C3850" w:rsidP="001C3850">
      <w:pPr>
        <w:pStyle w:val="NormalWeb"/>
        <w:spacing w:before="0" w:beforeAutospacing="0" w:after="120" w:afterAutospacing="0"/>
        <w:rPr>
          <w:rFonts w:ascii="Founders Grotesk Regular" w:hAnsi="Founders Grotesk Regular" w:cs="Arial"/>
          <w:b/>
          <w:i/>
          <w:color w:val="2B2B2B"/>
        </w:rPr>
      </w:pPr>
      <w:r w:rsidRPr="001C3850">
        <w:rPr>
          <w:rFonts w:ascii="Founders Grotesk Regular" w:hAnsi="Founders Grotesk Regular" w:cs="Arial"/>
          <w:b/>
          <w:i/>
          <w:color w:val="2B2B2B"/>
        </w:rPr>
        <w:t>Budget and Budget Justification</w:t>
      </w:r>
    </w:p>
    <w:p w14:paraId="6736E039" w14:textId="34A294DA" w:rsidR="00A66F68" w:rsidRPr="00A66F68" w:rsidRDefault="008C09E8" w:rsidP="004C6535">
      <w:pPr>
        <w:pStyle w:val="NormalWeb"/>
        <w:numPr>
          <w:ilvl w:val="0"/>
          <w:numId w:val="10"/>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 xml:space="preserve">All funds must be well-justified within the scope of work. </w:t>
      </w:r>
      <w:r w:rsidR="00A66F68" w:rsidRPr="00A66F68">
        <w:rPr>
          <w:rFonts w:ascii="Founders Grotesk Regular" w:hAnsi="Founders Grotesk Regular" w:cs="Arial"/>
          <w:color w:val="2B2B2B"/>
        </w:rPr>
        <w:t xml:space="preserve">These funds can be used for activities that will support development of ideas to make the project more competitive for external funding or large internal seed funding. </w:t>
      </w:r>
    </w:p>
    <w:p w14:paraId="0D031A86" w14:textId="005171B3" w:rsidR="001C3850" w:rsidRPr="001C3850" w:rsidRDefault="00652AB1">
      <w:pPr>
        <w:pStyle w:val="NormalWeb"/>
        <w:numPr>
          <w:ilvl w:val="0"/>
          <w:numId w:val="10"/>
        </w:numPr>
        <w:spacing w:before="0" w:beforeAutospacing="0" w:after="0" w:afterAutospacing="0"/>
        <w:rPr>
          <w:rFonts w:ascii="Founders Grotesk Regular" w:hAnsi="Founders Grotesk Regular" w:cs="Arial"/>
          <w:color w:val="2B2B2B"/>
        </w:rPr>
      </w:pPr>
      <w:r w:rsidRPr="00A66F68">
        <w:rPr>
          <w:rFonts w:ascii="Founders Grotesk Regular" w:hAnsi="Founders Grotesk Regular" w:cs="Arial"/>
          <w:color w:val="2B2B2B"/>
        </w:rPr>
        <w:t>Allowable Costs</w:t>
      </w:r>
      <w:r w:rsidR="00A66F68" w:rsidRPr="00A66F68">
        <w:rPr>
          <w:rFonts w:ascii="Founders Grotesk Regular" w:hAnsi="Founders Grotesk Regular" w:cs="Arial"/>
          <w:color w:val="2B2B2B"/>
        </w:rPr>
        <w:t xml:space="preserve"> - </w:t>
      </w:r>
      <w:r w:rsidR="001C3850" w:rsidRPr="001C3850">
        <w:rPr>
          <w:rFonts w:ascii="Founders Grotesk Regular" w:hAnsi="Founders Grotesk Regular" w:cs="Arial"/>
          <w:color w:val="2B2B2B"/>
        </w:rPr>
        <w:t xml:space="preserve">Examples of acceptable cost that could be supported by this funding include, but are not limited to, </w:t>
      </w:r>
    </w:p>
    <w:p w14:paraId="4B1D3416" w14:textId="03D0BA6C" w:rsidR="001C3850" w:rsidRPr="001C3850" w:rsidRDefault="001C3850">
      <w:pPr>
        <w:pStyle w:val="NormalWeb"/>
        <w:numPr>
          <w:ilvl w:val="1"/>
          <w:numId w:val="10"/>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Cost associated with the generation of preliminary data or prototypes, such as research consumables, research scientist/GRA/Postdoc support</w:t>
      </w:r>
      <w:r w:rsidR="00625344">
        <w:rPr>
          <w:rFonts w:ascii="Founders Grotesk Regular" w:hAnsi="Founders Grotesk Regular" w:cs="Arial"/>
          <w:color w:val="2B2B2B"/>
        </w:rPr>
        <w:t xml:space="preserve">, core facility </w:t>
      </w:r>
      <w:proofErr w:type="gramStart"/>
      <w:r w:rsidR="00625344">
        <w:rPr>
          <w:rFonts w:ascii="Founders Grotesk Regular" w:hAnsi="Founders Grotesk Regular" w:cs="Arial"/>
          <w:color w:val="2B2B2B"/>
        </w:rPr>
        <w:t>services</w:t>
      </w:r>
      <w:r w:rsidRPr="001C3850">
        <w:rPr>
          <w:rFonts w:ascii="Founders Grotesk Regular" w:hAnsi="Founders Grotesk Regular" w:cs="Arial"/>
          <w:color w:val="2B2B2B"/>
        </w:rPr>
        <w:t>;</w:t>
      </w:r>
      <w:proofErr w:type="gramEnd"/>
    </w:p>
    <w:p w14:paraId="2BB25577" w14:textId="77777777" w:rsidR="00FA237D" w:rsidRDefault="001C3850">
      <w:pPr>
        <w:pStyle w:val="NormalWeb"/>
        <w:numPr>
          <w:ilvl w:val="1"/>
          <w:numId w:val="10"/>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Travel to sponsors</w:t>
      </w:r>
      <w:r w:rsidR="00583EF2">
        <w:rPr>
          <w:rFonts w:ascii="Founders Grotesk Regular" w:hAnsi="Founders Grotesk Regular" w:cs="Arial"/>
          <w:color w:val="2B2B2B"/>
        </w:rPr>
        <w:t>, collaborators or other appropriate sites are allowable but must be well justified</w:t>
      </w:r>
      <w:r w:rsidR="00FA237D">
        <w:rPr>
          <w:rFonts w:ascii="Founders Grotesk Regular" w:hAnsi="Founders Grotesk Regular" w:cs="Arial"/>
          <w:color w:val="2B2B2B"/>
        </w:rPr>
        <w:t xml:space="preserve">. </w:t>
      </w:r>
    </w:p>
    <w:p w14:paraId="3A640CAE" w14:textId="1D363ABD" w:rsidR="001C3850" w:rsidRDefault="00FA237D" w:rsidP="00A66F68">
      <w:pPr>
        <w:pStyle w:val="NormalWeb"/>
        <w:numPr>
          <w:ilvl w:val="1"/>
          <w:numId w:val="10"/>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 xml:space="preserve">Costs for </w:t>
      </w:r>
      <w:r w:rsidR="000D0B31">
        <w:rPr>
          <w:rFonts w:ascii="Founders Grotesk Regular" w:hAnsi="Founders Grotesk Regular" w:cs="Arial"/>
          <w:color w:val="2B2B2B"/>
        </w:rPr>
        <w:t>t</w:t>
      </w:r>
      <w:r w:rsidR="001C3850" w:rsidRPr="001C3850">
        <w:rPr>
          <w:rFonts w:ascii="Founders Grotesk Regular" w:hAnsi="Founders Grotesk Regular" w:cs="Arial"/>
          <w:color w:val="2B2B2B"/>
        </w:rPr>
        <w:t xml:space="preserve">eam formation activities, such as workshops and meetings (e.g., food costs, meeting venue) </w:t>
      </w:r>
      <w:r w:rsidR="000D0B31">
        <w:rPr>
          <w:rFonts w:ascii="Founders Grotesk Regular" w:hAnsi="Founders Grotesk Regular" w:cs="Arial"/>
          <w:color w:val="2B2B2B"/>
        </w:rPr>
        <w:t>must not exceed</w:t>
      </w:r>
      <w:r w:rsidR="001C3850" w:rsidRPr="001C3850">
        <w:rPr>
          <w:rFonts w:ascii="Founders Grotesk Regular" w:hAnsi="Founders Grotesk Regular" w:cs="Arial"/>
          <w:color w:val="2B2B2B"/>
        </w:rPr>
        <w:t xml:space="preserve"> $</w:t>
      </w:r>
      <w:r w:rsidR="000D0B31">
        <w:rPr>
          <w:rFonts w:ascii="Founders Grotesk Regular" w:hAnsi="Founders Grotesk Regular" w:cs="Arial"/>
          <w:color w:val="2B2B2B"/>
        </w:rPr>
        <w:t>2</w:t>
      </w:r>
      <w:r w:rsidR="001C3850" w:rsidRPr="001C3850">
        <w:rPr>
          <w:rFonts w:ascii="Founders Grotesk Regular" w:hAnsi="Founders Grotesk Regular" w:cs="Arial"/>
          <w:color w:val="2B2B2B"/>
        </w:rPr>
        <w:t>,000.</w:t>
      </w:r>
    </w:p>
    <w:p w14:paraId="447826F9" w14:textId="4F019F45" w:rsidR="002A4EC8" w:rsidRPr="001C3850" w:rsidRDefault="002A4EC8">
      <w:pPr>
        <w:pStyle w:val="NormalWeb"/>
        <w:numPr>
          <w:ilvl w:val="1"/>
          <w:numId w:val="10"/>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Publication costs if manuscripts are an expected product of the research endeavor</w:t>
      </w:r>
      <w:r w:rsidR="00625344">
        <w:rPr>
          <w:rFonts w:ascii="Founders Grotesk Regular" w:hAnsi="Founders Grotesk Regular" w:cs="Arial"/>
          <w:color w:val="2B2B2B"/>
        </w:rPr>
        <w:t>.</w:t>
      </w:r>
    </w:p>
    <w:p w14:paraId="54787EA8" w14:textId="5DD05ABF" w:rsidR="00127528" w:rsidRPr="002A4EC8" w:rsidRDefault="00652AB1" w:rsidP="004C6535">
      <w:pPr>
        <w:pStyle w:val="NormalWeb"/>
        <w:numPr>
          <w:ilvl w:val="0"/>
          <w:numId w:val="10"/>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Unallowable costs</w:t>
      </w:r>
    </w:p>
    <w:p w14:paraId="2B473D23" w14:textId="11C33B81" w:rsidR="001C3850" w:rsidRDefault="00171E0B" w:rsidP="00652AB1">
      <w:pPr>
        <w:pStyle w:val="NormalWeb"/>
        <w:numPr>
          <w:ilvl w:val="1"/>
          <w:numId w:val="10"/>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 xml:space="preserve">In general, no </w:t>
      </w:r>
      <w:r w:rsidR="001C3850" w:rsidRPr="001C3850">
        <w:rPr>
          <w:rFonts w:ascii="Founders Grotesk Regular" w:hAnsi="Founders Grotesk Regular" w:cs="Arial"/>
          <w:color w:val="2B2B2B"/>
        </w:rPr>
        <w:t xml:space="preserve">faculty salary </w:t>
      </w:r>
      <w:r>
        <w:rPr>
          <w:rFonts w:ascii="Founders Grotesk Regular" w:hAnsi="Founders Grotesk Regular" w:cs="Arial"/>
          <w:color w:val="2B2B2B"/>
        </w:rPr>
        <w:t xml:space="preserve">is </w:t>
      </w:r>
      <w:r w:rsidR="001C3850" w:rsidRPr="001C3850">
        <w:rPr>
          <w:rFonts w:ascii="Founders Grotesk Regular" w:hAnsi="Founders Grotesk Regular" w:cs="Arial"/>
          <w:color w:val="2B2B2B"/>
        </w:rPr>
        <w:t>allowed</w:t>
      </w:r>
      <w:r>
        <w:rPr>
          <w:rFonts w:ascii="Founders Grotesk Regular" w:hAnsi="Founders Grotesk Regular" w:cs="Arial"/>
          <w:color w:val="2B2B2B"/>
        </w:rPr>
        <w:t>. In limited, well justified circumstances, early career faculty may request summer salary</w:t>
      </w:r>
      <w:r w:rsidR="00AC2684">
        <w:rPr>
          <w:rFonts w:ascii="Founders Grotesk Regular" w:hAnsi="Founders Grotesk Regular" w:cs="Arial"/>
          <w:color w:val="2B2B2B"/>
        </w:rPr>
        <w:t xml:space="preserve">. </w:t>
      </w:r>
    </w:p>
    <w:p w14:paraId="3EC586BE" w14:textId="13DC0920" w:rsidR="00A0292D" w:rsidRPr="001C3850" w:rsidRDefault="00A0292D" w:rsidP="004C6535">
      <w:pPr>
        <w:pStyle w:val="NormalWeb"/>
        <w:numPr>
          <w:ilvl w:val="1"/>
          <w:numId w:val="10"/>
        </w:numPr>
        <w:spacing w:before="0" w:beforeAutospacing="0" w:after="0" w:afterAutospacing="0"/>
        <w:rPr>
          <w:rFonts w:ascii="Founders Grotesk Regular" w:hAnsi="Founders Grotesk Regular" w:cs="Arial"/>
          <w:color w:val="2B2B2B"/>
        </w:rPr>
      </w:pPr>
      <w:r w:rsidRPr="671FF87F">
        <w:rPr>
          <w:rFonts w:ascii="Founders Grotesk Regular" w:hAnsi="Founders Grotesk Regular" w:cs="Arial"/>
          <w:color w:val="2B2B2B"/>
        </w:rPr>
        <w:t>No</w:t>
      </w:r>
      <w:r w:rsidR="001824B9" w:rsidRPr="671FF87F">
        <w:rPr>
          <w:rFonts w:ascii="Founders Grotesk Regular" w:hAnsi="Founders Grotesk Regular" w:cs="Arial"/>
          <w:color w:val="2B2B2B"/>
        </w:rPr>
        <w:t xml:space="preserve"> purchase of items </w:t>
      </w:r>
      <w:r w:rsidR="3B3A11A5" w:rsidRPr="671FF87F">
        <w:rPr>
          <w:rFonts w:ascii="Founders Grotesk Regular" w:hAnsi="Founders Grotesk Regular" w:cs="Arial"/>
          <w:color w:val="2B2B2B"/>
        </w:rPr>
        <w:t xml:space="preserve">not normally allowable on extramurally funded sources. </w:t>
      </w:r>
    </w:p>
    <w:p w14:paraId="67013DF5"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p>
    <w:p w14:paraId="35B2BC77" w14:textId="32B9C231" w:rsidR="001C3850" w:rsidRPr="001C3850" w:rsidRDefault="001C3850" w:rsidP="001C3850">
      <w:pPr>
        <w:pStyle w:val="NormalWeb"/>
        <w:spacing w:before="0" w:beforeAutospacing="0" w:after="120" w:afterAutospacing="0"/>
        <w:rPr>
          <w:rFonts w:ascii="Founders Grotesk Regular" w:hAnsi="Founders Grotesk Regular" w:cs="Arial"/>
          <w:color w:val="2B2B2B"/>
        </w:rPr>
      </w:pPr>
      <w:r w:rsidRPr="001C3850">
        <w:rPr>
          <w:rFonts w:ascii="Founders Grotesk Regular" w:hAnsi="Founders Grotesk Regular" w:cs="Arial"/>
          <w:b/>
          <w:i/>
          <w:color w:val="2B2B2B"/>
        </w:rPr>
        <w:t>Collaboration</w:t>
      </w:r>
    </w:p>
    <w:p w14:paraId="24F5009E" w14:textId="792B4746" w:rsidR="001C3850" w:rsidRPr="001C3850" w:rsidRDefault="001C3850" w:rsidP="001C3850">
      <w:pPr>
        <w:pStyle w:val="NormalWeb"/>
        <w:numPr>
          <w:ilvl w:val="0"/>
          <w:numId w:val="11"/>
        </w:numPr>
        <w:spacing w:before="0" w:beforeAutospacing="0" w:after="120" w:afterAutospacing="0"/>
        <w:rPr>
          <w:rFonts w:ascii="Founders Grotesk Regular" w:hAnsi="Founders Grotesk Regular" w:cs="Arial"/>
          <w:color w:val="2B2B2B"/>
        </w:rPr>
      </w:pPr>
      <w:r w:rsidRPr="001C3850">
        <w:rPr>
          <w:rFonts w:ascii="Founders Grotesk Regular" w:hAnsi="Founders Grotesk Regular" w:cs="Arial"/>
          <w:color w:val="2B2B2B"/>
        </w:rPr>
        <w:t>Early career investigators are encouraged, but not required, to include a more senior researcher to serve as advisor/mentor.  These individuals are not required to be listed as a co-PI on the proposal. Advisor/mentor are encouraged to provide a letter of support outlining their role in the process.</w:t>
      </w:r>
    </w:p>
    <w:p w14:paraId="259EB7A6" w14:textId="77777777" w:rsidR="001C3850" w:rsidRPr="001C3850" w:rsidRDefault="001C3850" w:rsidP="001C3850">
      <w:pPr>
        <w:pStyle w:val="NormalWeb"/>
        <w:spacing w:before="0" w:beforeAutospacing="0" w:after="120" w:afterAutospacing="0"/>
        <w:rPr>
          <w:rFonts w:ascii="Founders Grotesk Bold" w:hAnsi="Founders Grotesk Bold" w:cs="Tahoma"/>
          <w:color w:val="0B60A1"/>
        </w:rPr>
      </w:pPr>
      <w:r w:rsidRPr="001C3850">
        <w:rPr>
          <w:rFonts w:ascii="Founders Grotesk Bold" w:hAnsi="Founders Grotesk Bold" w:cs="Tahoma"/>
          <w:color w:val="0B60A1"/>
        </w:rPr>
        <w:t>Key Review Criteria</w:t>
      </w:r>
    </w:p>
    <w:p w14:paraId="54F815AC" w14:textId="52C655EF" w:rsidR="001C3850" w:rsidRPr="001C3850" w:rsidRDefault="001C3850" w:rsidP="001C3850">
      <w:pPr>
        <w:pStyle w:val="NormalWeb"/>
        <w:numPr>
          <w:ilvl w:val="0"/>
          <w:numId w:val="11"/>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Innovation and Impact – Projects that address an important problem or roadblock to a current line of inquiry. Applicants must demonstrate how the proposed project will be beneficial to their research field.</w:t>
      </w:r>
    </w:p>
    <w:p w14:paraId="4C64546E" w14:textId="3CE1E415" w:rsidR="001C3850" w:rsidRPr="001C3850" w:rsidRDefault="001C3850" w:rsidP="001C3850">
      <w:pPr>
        <w:pStyle w:val="NormalWeb"/>
        <w:numPr>
          <w:ilvl w:val="0"/>
          <w:numId w:val="11"/>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 xml:space="preserve">Project Outcome – Applicants must outline what the anticipated outcome of the funds will be. Examples include: </w:t>
      </w:r>
    </w:p>
    <w:p w14:paraId="4007DDD9" w14:textId="1E605AC9" w:rsidR="001C3850" w:rsidRPr="001C3850" w:rsidRDefault="001C3850" w:rsidP="001C3850">
      <w:pPr>
        <w:pStyle w:val="NormalWeb"/>
        <w:numPr>
          <w:ilvl w:val="1"/>
          <w:numId w:val="11"/>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Proposals seeking external funding or larger internal funding (</w:t>
      </w:r>
      <w:proofErr w:type="gramStart"/>
      <w:r w:rsidRPr="001C3850">
        <w:rPr>
          <w:rFonts w:ascii="Founders Grotesk Regular" w:hAnsi="Founders Grotesk Regular" w:cs="Arial"/>
          <w:color w:val="2B2B2B"/>
        </w:rPr>
        <w:t>e.g.</w:t>
      </w:r>
      <w:proofErr w:type="gramEnd"/>
      <w:r w:rsidRPr="001C3850">
        <w:rPr>
          <w:rFonts w:ascii="Founders Grotesk Regular" w:hAnsi="Founders Grotesk Regular" w:cs="Arial"/>
          <w:color w:val="2B2B2B"/>
        </w:rPr>
        <w:t xml:space="preserve"> Creativity Hubs, Eshelman Institute for Innovation funds, etc.)</w:t>
      </w:r>
    </w:p>
    <w:p w14:paraId="08D6982A" w14:textId="49DFE40C" w:rsidR="001C3850" w:rsidRPr="001C3850" w:rsidRDefault="001C3850" w:rsidP="001C3850">
      <w:pPr>
        <w:pStyle w:val="NormalWeb"/>
        <w:numPr>
          <w:ilvl w:val="1"/>
          <w:numId w:val="11"/>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 xml:space="preserve">Development of a dataset, platform, or other research resource that will be of broad use to researchers internal and external to </w:t>
      </w:r>
      <w:proofErr w:type="gramStart"/>
      <w:r w:rsidRPr="001C3850">
        <w:rPr>
          <w:rFonts w:ascii="Founders Grotesk Regular" w:hAnsi="Founders Grotesk Regular" w:cs="Arial"/>
          <w:color w:val="2B2B2B"/>
        </w:rPr>
        <w:t>UNC</w:t>
      </w:r>
      <w:proofErr w:type="gramEnd"/>
    </w:p>
    <w:p w14:paraId="2B983DEE" w14:textId="0FCF2D16" w:rsidR="001C3850" w:rsidRPr="001C3850" w:rsidRDefault="001C3850" w:rsidP="001C3850">
      <w:pPr>
        <w:pStyle w:val="NormalWeb"/>
        <w:numPr>
          <w:ilvl w:val="1"/>
          <w:numId w:val="11"/>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 xml:space="preserve">Other PI-defined deliverable that is likely to attract strong interest and support from outside the </w:t>
      </w:r>
      <w:proofErr w:type="gramStart"/>
      <w:r w:rsidRPr="001C3850">
        <w:rPr>
          <w:rFonts w:ascii="Founders Grotesk Regular" w:hAnsi="Founders Grotesk Regular" w:cs="Arial"/>
          <w:color w:val="2B2B2B"/>
        </w:rPr>
        <w:t>university</w:t>
      </w:r>
      <w:proofErr w:type="gramEnd"/>
    </w:p>
    <w:p w14:paraId="0A8C8F8F"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p>
    <w:p w14:paraId="4D6C07FD" w14:textId="77777777" w:rsidR="001C3850" w:rsidRPr="001C3850" w:rsidRDefault="001C3850" w:rsidP="001C3850">
      <w:pPr>
        <w:pStyle w:val="NormalWeb"/>
        <w:spacing w:before="0" w:beforeAutospacing="0" w:after="120" w:afterAutospacing="0"/>
        <w:rPr>
          <w:rFonts w:ascii="Founders Grotesk Bold" w:hAnsi="Founders Grotesk Bold" w:cs="Tahoma"/>
          <w:color w:val="0B60A1"/>
        </w:rPr>
      </w:pPr>
      <w:r w:rsidRPr="001C3850">
        <w:rPr>
          <w:rFonts w:ascii="Founders Grotesk Bold" w:hAnsi="Founders Grotesk Bold" w:cs="Tahoma"/>
          <w:color w:val="0B60A1"/>
        </w:rPr>
        <w:t>Terms of Award</w:t>
      </w:r>
    </w:p>
    <w:p w14:paraId="447B40BD" w14:textId="0277623A" w:rsidR="001C3850" w:rsidRPr="001C3850" w:rsidRDefault="001C3850" w:rsidP="001C3850">
      <w:pPr>
        <w:pStyle w:val="NormalWeb"/>
        <w:numPr>
          <w:ilvl w:val="0"/>
          <w:numId w:val="12"/>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Award is for 1 year, but a no-cost extension</w:t>
      </w:r>
      <w:r w:rsidR="00837771">
        <w:rPr>
          <w:rFonts w:ascii="Founders Grotesk Regular" w:hAnsi="Founders Grotesk Regular" w:cs="Arial"/>
          <w:color w:val="2B2B2B"/>
        </w:rPr>
        <w:t xml:space="preserve"> for up to </w:t>
      </w:r>
      <w:r w:rsidR="000D1BE1">
        <w:rPr>
          <w:rFonts w:ascii="Founders Grotesk Regular" w:hAnsi="Founders Grotesk Regular" w:cs="Arial"/>
          <w:color w:val="2B2B2B"/>
        </w:rPr>
        <w:t>6</w:t>
      </w:r>
      <w:r w:rsidR="00837771">
        <w:rPr>
          <w:rFonts w:ascii="Founders Grotesk Regular" w:hAnsi="Founders Grotesk Regular" w:cs="Arial"/>
          <w:color w:val="2B2B2B"/>
        </w:rPr>
        <w:t xml:space="preserve"> mon</w:t>
      </w:r>
      <w:r w:rsidR="000D1BE1">
        <w:rPr>
          <w:rFonts w:ascii="Founders Grotesk Regular" w:hAnsi="Founders Grotesk Regular" w:cs="Arial"/>
          <w:color w:val="2B2B2B"/>
        </w:rPr>
        <w:t>ths</w:t>
      </w:r>
      <w:r w:rsidRPr="001C3850">
        <w:rPr>
          <w:rFonts w:ascii="Founders Grotesk Regular" w:hAnsi="Founders Grotesk Regular" w:cs="Arial"/>
          <w:color w:val="2B2B2B"/>
        </w:rPr>
        <w:t xml:space="preserve"> is allowable with proper justification and approval from ORD.</w:t>
      </w:r>
    </w:p>
    <w:p w14:paraId="2D24A3CC" w14:textId="77777777" w:rsidR="00181949" w:rsidRDefault="001C3850" w:rsidP="000D1BE1">
      <w:pPr>
        <w:pStyle w:val="NormalWeb"/>
        <w:numPr>
          <w:ilvl w:val="1"/>
          <w:numId w:val="12"/>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 xml:space="preserve">Requests for a no cost extension must be made at least </w:t>
      </w:r>
      <w:r w:rsidR="00F74248">
        <w:rPr>
          <w:rFonts w:ascii="Founders Grotesk Regular" w:hAnsi="Founders Grotesk Regular" w:cs="Arial"/>
          <w:color w:val="2B2B2B"/>
        </w:rPr>
        <w:t>9</w:t>
      </w:r>
      <w:r w:rsidRPr="001C3850">
        <w:rPr>
          <w:rFonts w:ascii="Founders Grotesk Regular" w:hAnsi="Founders Grotesk Regular" w:cs="Arial"/>
          <w:color w:val="2B2B2B"/>
        </w:rPr>
        <w:t xml:space="preserve">0-days prior to the expiration of an award. </w:t>
      </w:r>
    </w:p>
    <w:p w14:paraId="476F659B" w14:textId="4399CC25" w:rsidR="001C3850" w:rsidRPr="001C3850" w:rsidRDefault="001C3850" w:rsidP="004C6535">
      <w:pPr>
        <w:pStyle w:val="NormalWeb"/>
        <w:numPr>
          <w:ilvl w:val="1"/>
          <w:numId w:val="12"/>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No</w:t>
      </w:r>
      <w:r w:rsidR="000D1BE1">
        <w:rPr>
          <w:rFonts w:ascii="Founders Grotesk Regular" w:hAnsi="Founders Grotesk Regular" w:cs="Arial"/>
          <w:color w:val="2B2B2B"/>
        </w:rPr>
        <w:t>-</w:t>
      </w:r>
      <w:r w:rsidRPr="001C3850">
        <w:rPr>
          <w:rFonts w:ascii="Founders Grotesk Regular" w:hAnsi="Founders Grotesk Regular" w:cs="Arial"/>
          <w:color w:val="2B2B2B"/>
        </w:rPr>
        <w:t>cost extensions will only be granted for extenuating</w:t>
      </w:r>
      <w:r w:rsidR="00F74248">
        <w:rPr>
          <w:rFonts w:ascii="Founders Grotesk Regular" w:hAnsi="Founders Grotesk Regular" w:cs="Arial"/>
          <w:color w:val="2B2B2B"/>
        </w:rPr>
        <w:t>, well</w:t>
      </w:r>
      <w:r w:rsidR="00181949">
        <w:rPr>
          <w:rFonts w:ascii="Founders Grotesk Regular" w:hAnsi="Founders Grotesk Regular" w:cs="Arial"/>
          <w:color w:val="2B2B2B"/>
        </w:rPr>
        <w:t>-</w:t>
      </w:r>
      <w:r w:rsidR="00F74248">
        <w:rPr>
          <w:rFonts w:ascii="Founders Grotesk Regular" w:hAnsi="Founders Grotesk Regular" w:cs="Arial"/>
          <w:color w:val="2B2B2B"/>
        </w:rPr>
        <w:t>justified</w:t>
      </w:r>
      <w:r w:rsidRPr="001C3850">
        <w:rPr>
          <w:rFonts w:ascii="Founders Grotesk Regular" w:hAnsi="Founders Grotesk Regular" w:cs="Arial"/>
          <w:color w:val="2B2B2B"/>
        </w:rPr>
        <w:t xml:space="preserve"> circumstances.</w:t>
      </w:r>
    </w:p>
    <w:p w14:paraId="1799C813" w14:textId="0D5120D2" w:rsidR="001C3850" w:rsidRPr="001C3850" w:rsidRDefault="001C3850" w:rsidP="001C3850">
      <w:pPr>
        <w:pStyle w:val="NormalWeb"/>
        <w:numPr>
          <w:ilvl w:val="0"/>
          <w:numId w:val="12"/>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Unexpended funds will revert to the OVCR.</w:t>
      </w:r>
    </w:p>
    <w:p w14:paraId="019D2F70" w14:textId="003E0C07" w:rsidR="001C3850" w:rsidRDefault="00181949" w:rsidP="001C3850">
      <w:pPr>
        <w:pStyle w:val="NormalWeb"/>
        <w:numPr>
          <w:ilvl w:val="0"/>
          <w:numId w:val="12"/>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 xml:space="preserve">Two </w:t>
      </w:r>
      <w:r w:rsidR="001C3850" w:rsidRPr="001C3850">
        <w:rPr>
          <w:rFonts w:ascii="Founders Grotesk Regular" w:hAnsi="Founders Grotesk Regular" w:cs="Arial"/>
          <w:color w:val="2B2B2B"/>
        </w:rPr>
        <w:t>final report</w:t>
      </w:r>
      <w:r>
        <w:rPr>
          <w:rFonts w:ascii="Founders Grotesk Regular" w:hAnsi="Founders Grotesk Regular" w:cs="Arial"/>
          <w:color w:val="2B2B2B"/>
        </w:rPr>
        <w:t>s are</w:t>
      </w:r>
      <w:r w:rsidR="001C3850" w:rsidRPr="001C3850">
        <w:rPr>
          <w:rFonts w:ascii="Founders Grotesk Regular" w:hAnsi="Founders Grotesk Regular" w:cs="Arial"/>
          <w:color w:val="2B2B2B"/>
        </w:rPr>
        <w:t xml:space="preserve"> due at the project’s conclusion.</w:t>
      </w:r>
    </w:p>
    <w:p w14:paraId="6D4DB45B" w14:textId="6B65D5FE" w:rsidR="00181949" w:rsidRDefault="00181949" w:rsidP="00181949">
      <w:pPr>
        <w:pStyle w:val="NormalWeb"/>
        <w:numPr>
          <w:ilvl w:val="1"/>
          <w:numId w:val="12"/>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 xml:space="preserve">A summary of </w:t>
      </w:r>
      <w:r w:rsidR="0021015B">
        <w:rPr>
          <w:rFonts w:ascii="Founders Grotesk Regular" w:hAnsi="Founders Grotesk Regular" w:cs="Arial"/>
          <w:color w:val="2B2B2B"/>
        </w:rPr>
        <w:t>the project and accomplishments.</w:t>
      </w:r>
    </w:p>
    <w:p w14:paraId="3C78EDE6" w14:textId="1B49704C" w:rsidR="0021015B" w:rsidRPr="001C3850" w:rsidRDefault="0021015B" w:rsidP="004C6535">
      <w:pPr>
        <w:pStyle w:val="NormalWeb"/>
        <w:numPr>
          <w:ilvl w:val="1"/>
          <w:numId w:val="12"/>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A detailed financial report with comprehensive invoicing of all expenses.</w:t>
      </w:r>
    </w:p>
    <w:p w14:paraId="41D9ED2F" w14:textId="6F2AE5F3" w:rsidR="001D6850" w:rsidRDefault="001C3850" w:rsidP="001C3850">
      <w:pPr>
        <w:pStyle w:val="NormalWeb"/>
        <w:numPr>
          <w:ilvl w:val="0"/>
          <w:numId w:val="12"/>
        </w:numPr>
        <w:spacing w:before="0" w:beforeAutospacing="0" w:after="0" w:afterAutospacing="0"/>
        <w:rPr>
          <w:rFonts w:ascii="Founders Grotesk Regular" w:hAnsi="Founders Grotesk Regular" w:cs="Arial"/>
          <w:color w:val="2B2B2B"/>
        </w:rPr>
      </w:pPr>
      <w:r w:rsidRPr="001C3850">
        <w:rPr>
          <w:rFonts w:ascii="Founders Grotesk Regular" w:hAnsi="Founders Grotesk Regular" w:cs="Arial"/>
          <w:color w:val="2B2B2B"/>
        </w:rPr>
        <w:t xml:space="preserve">After the project end date, </w:t>
      </w:r>
      <w:r w:rsidR="001D6850">
        <w:rPr>
          <w:rFonts w:ascii="Founders Grotesk Regular" w:hAnsi="Founders Grotesk Regular" w:cs="Arial"/>
          <w:color w:val="2B2B2B"/>
        </w:rPr>
        <w:t xml:space="preserve">awardees are </w:t>
      </w:r>
      <w:r w:rsidRPr="001C3850">
        <w:rPr>
          <w:rFonts w:ascii="Founders Grotesk Regular" w:hAnsi="Founders Grotesk Regular" w:cs="Arial"/>
          <w:color w:val="2B2B2B"/>
        </w:rPr>
        <w:t>expected to</w:t>
      </w:r>
      <w:r w:rsidR="001D6850">
        <w:rPr>
          <w:rFonts w:ascii="Founders Grotesk Regular" w:hAnsi="Founders Grotesk Regular" w:cs="Arial"/>
          <w:color w:val="2B2B2B"/>
        </w:rPr>
        <w:t>:</w:t>
      </w:r>
    </w:p>
    <w:p w14:paraId="2D555FE6" w14:textId="1641D19E" w:rsidR="00D24738" w:rsidRDefault="00D24738" w:rsidP="001D6850">
      <w:pPr>
        <w:pStyle w:val="NormalWeb"/>
        <w:numPr>
          <w:ilvl w:val="1"/>
          <w:numId w:val="12"/>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If requested, serve as reviewers on Idea Seed Grant competitions.</w:t>
      </w:r>
    </w:p>
    <w:p w14:paraId="06318773" w14:textId="5BC49449" w:rsidR="001C3850" w:rsidRPr="001C3850" w:rsidRDefault="001D6850" w:rsidP="004C6535">
      <w:pPr>
        <w:pStyle w:val="NormalWeb"/>
        <w:numPr>
          <w:ilvl w:val="1"/>
          <w:numId w:val="12"/>
        </w:numPr>
        <w:spacing w:before="0" w:beforeAutospacing="0" w:after="0" w:afterAutospacing="0"/>
        <w:rPr>
          <w:rFonts w:ascii="Founders Grotesk Regular" w:hAnsi="Founders Grotesk Regular" w:cs="Arial"/>
          <w:color w:val="2B2B2B"/>
        </w:rPr>
      </w:pPr>
      <w:r>
        <w:rPr>
          <w:rFonts w:ascii="Founders Grotesk Regular" w:hAnsi="Founders Grotesk Regular" w:cs="Arial"/>
          <w:color w:val="2B2B2B"/>
        </w:rPr>
        <w:t xml:space="preserve">Provide </w:t>
      </w:r>
      <w:r w:rsidR="001C3850" w:rsidRPr="001C3850">
        <w:rPr>
          <w:rFonts w:ascii="Founders Grotesk Regular" w:hAnsi="Founders Grotesk Regular" w:cs="Arial"/>
          <w:color w:val="2B2B2B"/>
        </w:rPr>
        <w:t xml:space="preserve">updates to ORD </w:t>
      </w:r>
      <w:r w:rsidR="00D24738">
        <w:rPr>
          <w:rFonts w:ascii="Founders Grotesk Regular" w:hAnsi="Founders Grotesk Regular" w:cs="Arial"/>
          <w:color w:val="2B2B2B"/>
        </w:rPr>
        <w:t xml:space="preserve">for up to 3 years </w:t>
      </w:r>
      <w:r w:rsidR="001C3850" w:rsidRPr="001C3850">
        <w:rPr>
          <w:rFonts w:ascii="Founders Grotesk Regular" w:hAnsi="Founders Grotesk Regular" w:cs="Arial"/>
          <w:color w:val="2B2B2B"/>
        </w:rPr>
        <w:t>about progress in obtaining funding to sustain the project.</w:t>
      </w:r>
    </w:p>
    <w:p w14:paraId="3525FD41"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p>
    <w:p w14:paraId="0D71679D" w14:textId="77777777" w:rsidR="001C3850" w:rsidRPr="001C3850" w:rsidRDefault="001C3850" w:rsidP="001C3850">
      <w:pPr>
        <w:pStyle w:val="NormalWeb"/>
        <w:spacing w:before="0" w:beforeAutospacing="0" w:after="120" w:afterAutospacing="0"/>
        <w:rPr>
          <w:rFonts w:ascii="Founders Grotesk Bold" w:hAnsi="Founders Grotesk Bold" w:cs="Tahoma"/>
          <w:color w:val="0B60A1"/>
        </w:rPr>
      </w:pPr>
      <w:r w:rsidRPr="001C3850">
        <w:rPr>
          <w:rFonts w:ascii="Founders Grotesk Bold" w:hAnsi="Founders Grotesk Bold" w:cs="Tahoma"/>
          <w:color w:val="0B60A1"/>
        </w:rPr>
        <w:t>Assistance from the Office of Research Development</w:t>
      </w:r>
    </w:p>
    <w:p w14:paraId="52A0A0AD" w14:textId="37C3AE76" w:rsidR="001C3850" w:rsidRPr="001C3850" w:rsidRDefault="001C3850" w:rsidP="001C3850">
      <w:pPr>
        <w:pStyle w:val="NormalWeb"/>
        <w:spacing w:before="0" w:beforeAutospacing="0" w:after="120" w:afterAutospacing="0"/>
        <w:rPr>
          <w:rFonts w:ascii="Founders Grotesk Regular" w:hAnsi="Founders Grotesk Regular" w:cs="Arial"/>
          <w:color w:val="2B2B2B"/>
        </w:rPr>
      </w:pPr>
      <w:r w:rsidRPr="001C3850">
        <w:rPr>
          <w:rFonts w:ascii="Founders Grotesk Regular" w:hAnsi="Founders Grotesk Regular" w:cs="Arial"/>
          <w:color w:val="2B2B2B"/>
        </w:rPr>
        <w:t>ORD can provide support for identifying external funding opportunities that align with ideas. Additionally, for large, complex proposals, ORD can provide project management services as outline</w:t>
      </w:r>
      <w:r w:rsidR="000E5EFC">
        <w:rPr>
          <w:rFonts w:ascii="Founders Grotesk Regular" w:hAnsi="Founders Grotesk Regular" w:cs="Arial"/>
          <w:color w:val="2B2B2B"/>
        </w:rPr>
        <w:t>d</w:t>
      </w:r>
      <w:r w:rsidRPr="001C3850">
        <w:rPr>
          <w:rFonts w:ascii="Founders Grotesk Regular" w:hAnsi="Founders Grotesk Regular" w:cs="Arial"/>
          <w:color w:val="2B2B2B"/>
        </w:rPr>
        <w:t xml:space="preserve"> here: </w:t>
      </w:r>
      <w:hyperlink r:id="rId12" w:history="1">
        <w:r w:rsidRPr="001A3780">
          <w:rPr>
            <w:rStyle w:val="Hyperlink"/>
            <w:rFonts w:ascii="Founders Grotesk Regular" w:hAnsi="Founders Grotesk Regular" w:cs="Arial"/>
          </w:rPr>
          <w:t>http://research.unc.edu/research-development/large-complex-proposal-support/</w:t>
        </w:r>
      </w:hyperlink>
      <w:r>
        <w:rPr>
          <w:rFonts w:ascii="Founders Grotesk Regular" w:hAnsi="Founders Grotesk Regular" w:cs="Arial"/>
          <w:color w:val="2B2B2B"/>
        </w:rPr>
        <w:t xml:space="preserve"> </w:t>
      </w:r>
      <w:r w:rsidRPr="001C3850">
        <w:rPr>
          <w:rFonts w:ascii="Founders Grotesk Regular" w:hAnsi="Founders Grotesk Regular" w:cs="Arial"/>
          <w:color w:val="2B2B2B"/>
        </w:rPr>
        <w:t xml:space="preserve"> </w:t>
      </w:r>
      <w:r>
        <w:rPr>
          <w:rFonts w:ascii="Founders Grotesk Regular" w:hAnsi="Founders Grotesk Regular" w:cs="Arial"/>
          <w:color w:val="2B2B2B"/>
        </w:rPr>
        <w:t xml:space="preserve"> </w:t>
      </w:r>
    </w:p>
    <w:p w14:paraId="7740FC9A" w14:textId="77777777" w:rsidR="001C3850" w:rsidRPr="001C3850" w:rsidRDefault="001C3850" w:rsidP="001C3850">
      <w:pPr>
        <w:pStyle w:val="NormalWeb"/>
        <w:spacing w:before="0" w:beforeAutospacing="0" w:after="120" w:afterAutospacing="0"/>
        <w:rPr>
          <w:rFonts w:ascii="Founders Grotesk Regular" w:hAnsi="Founders Grotesk Regular" w:cs="Arial"/>
          <w:color w:val="2B2B2B"/>
        </w:rPr>
      </w:pPr>
    </w:p>
    <w:p w14:paraId="132789BF" w14:textId="77777777" w:rsidR="001C3850" w:rsidRPr="001C3850" w:rsidRDefault="001C3850" w:rsidP="001C3850">
      <w:pPr>
        <w:pStyle w:val="NormalWeb"/>
        <w:spacing w:before="0" w:beforeAutospacing="0" w:after="120" w:afterAutospacing="0"/>
        <w:rPr>
          <w:rFonts w:ascii="Founders Grotesk Bold" w:hAnsi="Founders Grotesk Bold" w:cs="Tahoma"/>
          <w:color w:val="0B60A1"/>
        </w:rPr>
      </w:pPr>
      <w:r w:rsidRPr="001C3850">
        <w:rPr>
          <w:rFonts w:ascii="Founders Grotesk Bold" w:hAnsi="Founders Grotesk Bold" w:cs="Tahoma"/>
          <w:color w:val="0B60A1"/>
        </w:rPr>
        <w:t>Questions</w:t>
      </w:r>
    </w:p>
    <w:p w14:paraId="53408067" w14:textId="483161F4" w:rsidR="00855E8A" w:rsidRPr="001C3850" w:rsidRDefault="001C3850" w:rsidP="001C3850">
      <w:pPr>
        <w:pStyle w:val="NormalWeb"/>
        <w:spacing w:before="0" w:beforeAutospacing="0" w:after="120" w:afterAutospacing="0"/>
        <w:rPr>
          <w:rFonts w:ascii="Founders Grotesk Regular" w:hAnsi="Founders Grotesk Regular" w:cs="Arial"/>
          <w:color w:val="2B2B2B"/>
        </w:rPr>
      </w:pPr>
      <w:r w:rsidRPr="001C3850">
        <w:rPr>
          <w:rFonts w:ascii="Founders Grotesk Regular" w:hAnsi="Founders Grotesk Regular" w:cs="Arial"/>
          <w:color w:val="2B2B2B"/>
        </w:rPr>
        <w:t xml:space="preserve">For all questions related to this program, please contact the Office of Research Development at </w:t>
      </w:r>
      <w:hyperlink r:id="rId13" w:history="1">
        <w:r w:rsidRPr="001A3780">
          <w:rPr>
            <w:rStyle w:val="Hyperlink"/>
            <w:rFonts w:ascii="Founders Grotesk Regular" w:hAnsi="Founders Grotesk Regular" w:cs="Arial"/>
          </w:rPr>
          <w:t>ord@unc.edu</w:t>
        </w:r>
      </w:hyperlink>
      <w:r>
        <w:rPr>
          <w:rFonts w:ascii="Founders Grotesk Regular" w:hAnsi="Founders Grotesk Regular" w:cs="Arial"/>
          <w:color w:val="2B2B2B"/>
        </w:rPr>
        <w:t xml:space="preserve"> </w:t>
      </w:r>
    </w:p>
    <w:sectPr w:rsidR="00855E8A" w:rsidRPr="001C3850" w:rsidSect="007C562E">
      <w:headerReference w:type="even" r:id="rId14"/>
      <w:headerReference w:type="default" r:id="rId15"/>
      <w:footerReference w:type="default" r:id="rId16"/>
      <w:head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807BC" w14:textId="77777777" w:rsidR="00B2423D" w:rsidRDefault="00B2423D" w:rsidP="0066281D">
      <w:r>
        <w:separator/>
      </w:r>
    </w:p>
  </w:endnote>
  <w:endnote w:type="continuationSeparator" w:id="0">
    <w:p w14:paraId="0E3EDF88" w14:textId="77777777" w:rsidR="00B2423D" w:rsidRDefault="00B2423D" w:rsidP="00662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Founders Grotesk Regular">
    <w:altName w:val="Corbel"/>
    <w:charset w:val="00"/>
    <w:family w:val="auto"/>
    <w:pitch w:val="variable"/>
    <w:sig w:usb0="00000007" w:usb1="00000000" w:usb2="00000000" w:usb3="00000000" w:csb0="00000093" w:csb1="00000000"/>
  </w:font>
  <w:font w:name="Founders Grotesk Bold">
    <w:altName w:val="Calibri"/>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venir Black">
    <w:altName w:val="Trebuchet MS"/>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4375098"/>
      <w:docPartObj>
        <w:docPartGallery w:val="Page Numbers (Bottom of Page)"/>
        <w:docPartUnique/>
      </w:docPartObj>
    </w:sdtPr>
    <w:sdtEndPr>
      <w:rPr>
        <w:rFonts w:ascii="Founders Grotesk Regular" w:hAnsi="Founders Grotesk Regular"/>
        <w:noProof/>
        <w:sz w:val="22"/>
      </w:rPr>
    </w:sdtEndPr>
    <w:sdtContent>
      <w:p w14:paraId="6EC553C0" w14:textId="54A58830" w:rsidR="00447BAE" w:rsidRPr="00925525" w:rsidRDefault="00447BAE">
        <w:pPr>
          <w:pStyle w:val="Footer"/>
          <w:jc w:val="center"/>
          <w:rPr>
            <w:rFonts w:ascii="Founders Grotesk Regular" w:hAnsi="Founders Grotesk Regular"/>
            <w:sz w:val="22"/>
          </w:rPr>
        </w:pPr>
        <w:r w:rsidRPr="00925525">
          <w:rPr>
            <w:rFonts w:ascii="Founders Grotesk Regular" w:hAnsi="Founders Grotesk Regular"/>
            <w:sz w:val="22"/>
          </w:rPr>
          <w:fldChar w:fldCharType="begin"/>
        </w:r>
        <w:r w:rsidRPr="00925525">
          <w:rPr>
            <w:rFonts w:ascii="Founders Grotesk Regular" w:hAnsi="Founders Grotesk Regular"/>
            <w:sz w:val="22"/>
          </w:rPr>
          <w:instrText xml:space="preserve"> PAGE   \* MERGEFORMAT </w:instrText>
        </w:r>
        <w:r w:rsidRPr="00925525">
          <w:rPr>
            <w:rFonts w:ascii="Founders Grotesk Regular" w:hAnsi="Founders Grotesk Regular"/>
            <w:sz w:val="22"/>
          </w:rPr>
          <w:fldChar w:fldCharType="separate"/>
        </w:r>
        <w:r w:rsidR="00472465">
          <w:rPr>
            <w:rFonts w:ascii="Founders Grotesk Regular" w:hAnsi="Founders Grotesk Regular"/>
            <w:noProof/>
            <w:sz w:val="22"/>
          </w:rPr>
          <w:t>1</w:t>
        </w:r>
        <w:r w:rsidRPr="00925525">
          <w:rPr>
            <w:rFonts w:ascii="Founders Grotesk Regular" w:hAnsi="Founders Grotesk Regular"/>
            <w:noProof/>
            <w:sz w:val="22"/>
          </w:rPr>
          <w:fldChar w:fldCharType="end"/>
        </w:r>
      </w:p>
    </w:sdtContent>
  </w:sdt>
  <w:p w14:paraId="23C273E3" w14:textId="77777777" w:rsidR="00447BAE" w:rsidRDefault="00447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E1B33B" w14:textId="77777777" w:rsidR="00B2423D" w:rsidRDefault="00B2423D" w:rsidP="0066281D">
      <w:r>
        <w:separator/>
      </w:r>
    </w:p>
  </w:footnote>
  <w:footnote w:type="continuationSeparator" w:id="0">
    <w:p w14:paraId="226CA6A5" w14:textId="77777777" w:rsidR="00B2423D" w:rsidRDefault="00B2423D" w:rsidP="00662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909C7" w14:textId="77777777" w:rsidR="00447BAE" w:rsidRDefault="00B2423D">
    <w:pPr>
      <w:pStyle w:val="Header"/>
    </w:pPr>
    <w:r>
      <w:rPr>
        <w:noProof/>
      </w:rPr>
      <w:pict w14:anchorId="17694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932157" o:spid="_x0000_s2056" type="#_x0000_t75" style="position:absolute;margin-left:0;margin-top:0;width:612.25pt;height:792.25pt;z-index:-251657216;mso-position-horizontal:center;mso-position-horizontal-relative:margin;mso-position-vertical:center;mso-position-vertical-relative:margin" o:allowincell="f">
          <v:imagedata r:id="rId1" o:title="one-sheeter-top-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C0C58" w14:textId="77777777" w:rsidR="00447BAE" w:rsidRDefault="00447BAE">
    <w:pPr>
      <w:pStyle w:val="Header"/>
      <w:rPr>
        <w:rFonts w:ascii="Avenir Black" w:hAnsi="Avenir Black"/>
        <w:color w:val="4B89B6"/>
        <w:sz w:val="32"/>
        <w:szCs w:val="56"/>
      </w:rPr>
    </w:pPr>
    <w:r>
      <w:rPr>
        <w:rFonts w:ascii="Avenir Black" w:hAnsi="Avenir Black"/>
        <w:color w:val="4B89B6"/>
        <w:sz w:val="32"/>
        <w:szCs w:val="56"/>
      </w:rPr>
      <w:t>Office of Research Development Internal Funding</w:t>
    </w:r>
  </w:p>
  <w:p w14:paraId="01D27A7E" w14:textId="5F3045AE" w:rsidR="00447BAE" w:rsidRDefault="00B2423D">
    <w:pPr>
      <w:pStyle w:val="Header"/>
    </w:pPr>
    <w:r>
      <w:rPr>
        <w:noProof/>
      </w:rPr>
      <w:pict w14:anchorId="3CE9F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932158" o:spid="_x0000_s2057" type="#_x0000_t75" style="position:absolute;margin-left:0;margin-top:0;width:612.25pt;height:792.25pt;z-index:-251656192;mso-position-horizontal:center;mso-position-horizontal-relative:margin;mso-position-vertical:center;mso-position-vertical-relative:margin" o:allowincell="f">
          <v:imagedata r:id="rId1" o:title="one-sheeter-top-2"/>
          <w10:wrap anchorx="margin" anchory="margin"/>
        </v:shape>
      </w:pict>
    </w:r>
    <w:r w:rsidR="003E252F">
      <w:rPr>
        <w:rFonts w:ascii="Avenir Black" w:hAnsi="Avenir Black"/>
        <w:color w:val="0F4E8F"/>
        <w:sz w:val="44"/>
        <w:szCs w:val="56"/>
      </w:rPr>
      <w:t xml:space="preserve">UNC Idea Grant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B7939" w14:textId="77777777" w:rsidR="00447BAE" w:rsidRDefault="00B2423D">
    <w:pPr>
      <w:pStyle w:val="Header"/>
    </w:pPr>
    <w:r>
      <w:rPr>
        <w:noProof/>
      </w:rPr>
      <w:pict w14:anchorId="762A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932156" o:spid="_x0000_s2055" type="#_x0000_t75" style="position:absolute;margin-left:0;margin-top:0;width:612.25pt;height:792.25pt;z-index:-251658240;mso-position-horizontal:center;mso-position-horizontal-relative:margin;mso-position-vertical:center;mso-position-vertical-relative:margin" o:allowincell="f">
          <v:imagedata r:id="rId1" o:title="one-sheeter-top-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820B3"/>
    <w:multiLevelType w:val="hybridMultilevel"/>
    <w:tmpl w:val="3FC86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65B2C"/>
    <w:multiLevelType w:val="hybridMultilevel"/>
    <w:tmpl w:val="ED5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36F42"/>
    <w:multiLevelType w:val="hybridMultilevel"/>
    <w:tmpl w:val="FB1E553C"/>
    <w:lvl w:ilvl="0" w:tplc="354028CA">
      <w:start w:val="1"/>
      <w:numFmt w:val="bullet"/>
      <w:lvlText w:val=""/>
      <w:lvlJc w:val="left"/>
      <w:pPr>
        <w:tabs>
          <w:tab w:val="num" w:pos="360"/>
        </w:tabs>
        <w:ind w:left="360" w:hanging="360"/>
      </w:pPr>
      <w:rPr>
        <w:rFonts w:ascii="Symbol" w:hAnsi="Symbol" w:hint="default"/>
        <w:color w:val="6699CC"/>
        <w:sz w:val="20"/>
      </w:rPr>
    </w:lvl>
    <w:lvl w:ilvl="1" w:tplc="1156826A">
      <w:start w:val="1"/>
      <w:numFmt w:val="bullet"/>
      <w:lvlText w:val="o"/>
      <w:lvlJc w:val="left"/>
      <w:pPr>
        <w:tabs>
          <w:tab w:val="num" w:pos="1080"/>
        </w:tabs>
        <w:ind w:left="1080" w:hanging="360"/>
      </w:pPr>
      <w:rPr>
        <w:rFonts w:ascii="Courier New" w:hAnsi="Courier New" w:hint="default"/>
        <w:sz w:val="20"/>
      </w:rPr>
    </w:lvl>
    <w:lvl w:ilvl="2" w:tplc="9B3E0D12">
      <w:start w:val="1"/>
      <w:numFmt w:val="bullet"/>
      <w:lvlText w:val=""/>
      <w:lvlJc w:val="left"/>
      <w:pPr>
        <w:tabs>
          <w:tab w:val="num" w:pos="1800"/>
        </w:tabs>
        <w:ind w:left="1800" w:hanging="360"/>
      </w:pPr>
      <w:rPr>
        <w:rFonts w:ascii="Wingdings" w:hAnsi="Wingdings" w:hint="default"/>
        <w:sz w:val="20"/>
      </w:rPr>
    </w:lvl>
    <w:lvl w:ilvl="3" w:tplc="B6E6131C" w:tentative="1">
      <w:start w:val="1"/>
      <w:numFmt w:val="bullet"/>
      <w:lvlText w:val=""/>
      <w:lvlJc w:val="left"/>
      <w:pPr>
        <w:tabs>
          <w:tab w:val="num" w:pos="2520"/>
        </w:tabs>
        <w:ind w:left="2520" w:hanging="360"/>
      </w:pPr>
      <w:rPr>
        <w:rFonts w:ascii="Wingdings" w:hAnsi="Wingdings" w:hint="default"/>
        <w:sz w:val="20"/>
      </w:rPr>
    </w:lvl>
    <w:lvl w:ilvl="4" w:tplc="97EE3092" w:tentative="1">
      <w:start w:val="1"/>
      <w:numFmt w:val="bullet"/>
      <w:lvlText w:val=""/>
      <w:lvlJc w:val="left"/>
      <w:pPr>
        <w:tabs>
          <w:tab w:val="num" w:pos="3240"/>
        </w:tabs>
        <w:ind w:left="3240" w:hanging="360"/>
      </w:pPr>
      <w:rPr>
        <w:rFonts w:ascii="Wingdings" w:hAnsi="Wingdings" w:hint="default"/>
        <w:sz w:val="20"/>
      </w:rPr>
    </w:lvl>
    <w:lvl w:ilvl="5" w:tplc="A1EEAC72" w:tentative="1">
      <w:start w:val="1"/>
      <w:numFmt w:val="bullet"/>
      <w:lvlText w:val=""/>
      <w:lvlJc w:val="left"/>
      <w:pPr>
        <w:tabs>
          <w:tab w:val="num" w:pos="3960"/>
        </w:tabs>
        <w:ind w:left="3960" w:hanging="360"/>
      </w:pPr>
      <w:rPr>
        <w:rFonts w:ascii="Wingdings" w:hAnsi="Wingdings" w:hint="default"/>
        <w:sz w:val="20"/>
      </w:rPr>
    </w:lvl>
    <w:lvl w:ilvl="6" w:tplc="295AE75C" w:tentative="1">
      <w:start w:val="1"/>
      <w:numFmt w:val="bullet"/>
      <w:lvlText w:val=""/>
      <w:lvlJc w:val="left"/>
      <w:pPr>
        <w:tabs>
          <w:tab w:val="num" w:pos="4680"/>
        </w:tabs>
        <w:ind w:left="4680" w:hanging="360"/>
      </w:pPr>
      <w:rPr>
        <w:rFonts w:ascii="Wingdings" w:hAnsi="Wingdings" w:hint="default"/>
        <w:sz w:val="20"/>
      </w:rPr>
    </w:lvl>
    <w:lvl w:ilvl="7" w:tplc="75466AA2" w:tentative="1">
      <w:start w:val="1"/>
      <w:numFmt w:val="bullet"/>
      <w:lvlText w:val=""/>
      <w:lvlJc w:val="left"/>
      <w:pPr>
        <w:tabs>
          <w:tab w:val="num" w:pos="5400"/>
        </w:tabs>
        <w:ind w:left="5400" w:hanging="360"/>
      </w:pPr>
      <w:rPr>
        <w:rFonts w:ascii="Wingdings" w:hAnsi="Wingdings" w:hint="default"/>
        <w:sz w:val="20"/>
      </w:rPr>
    </w:lvl>
    <w:lvl w:ilvl="8" w:tplc="52E0C7BE"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B830EF0"/>
    <w:multiLevelType w:val="hybridMultilevel"/>
    <w:tmpl w:val="A0F8C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393773"/>
    <w:multiLevelType w:val="hybridMultilevel"/>
    <w:tmpl w:val="CFC09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593FE3"/>
    <w:multiLevelType w:val="hybridMultilevel"/>
    <w:tmpl w:val="5D8C5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B663DB"/>
    <w:multiLevelType w:val="hybridMultilevel"/>
    <w:tmpl w:val="1136B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3E227C"/>
    <w:multiLevelType w:val="hybridMultilevel"/>
    <w:tmpl w:val="35404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92081E"/>
    <w:multiLevelType w:val="hybridMultilevel"/>
    <w:tmpl w:val="4E600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DA2A68"/>
    <w:multiLevelType w:val="hybridMultilevel"/>
    <w:tmpl w:val="12746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5B5205"/>
    <w:multiLevelType w:val="hybridMultilevel"/>
    <w:tmpl w:val="B1AE0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CB47F5"/>
    <w:multiLevelType w:val="hybridMultilevel"/>
    <w:tmpl w:val="8BCEE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6"/>
  </w:num>
  <w:num w:numId="5">
    <w:abstractNumId w:val="7"/>
  </w:num>
  <w:num w:numId="6">
    <w:abstractNumId w:val="10"/>
  </w:num>
  <w:num w:numId="7">
    <w:abstractNumId w:val="1"/>
  </w:num>
  <w:num w:numId="8">
    <w:abstractNumId w:val="11"/>
  </w:num>
  <w:num w:numId="9">
    <w:abstractNumId w:val="4"/>
  </w:num>
  <w:num w:numId="10">
    <w:abstractNumId w:val="8"/>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81D"/>
    <w:rsid w:val="00027ABA"/>
    <w:rsid w:val="00036093"/>
    <w:rsid w:val="000568FE"/>
    <w:rsid w:val="000D0B31"/>
    <w:rsid w:val="000D1BE1"/>
    <w:rsid w:val="000E5EFC"/>
    <w:rsid w:val="001020B5"/>
    <w:rsid w:val="00127528"/>
    <w:rsid w:val="001324BD"/>
    <w:rsid w:val="00171E0B"/>
    <w:rsid w:val="00181949"/>
    <w:rsid w:val="001824B9"/>
    <w:rsid w:val="001A40D3"/>
    <w:rsid w:val="001C3850"/>
    <w:rsid w:val="001D6850"/>
    <w:rsid w:val="0020646C"/>
    <w:rsid w:val="0021015B"/>
    <w:rsid w:val="002720EE"/>
    <w:rsid w:val="002A4EC8"/>
    <w:rsid w:val="002C49B5"/>
    <w:rsid w:val="003125E1"/>
    <w:rsid w:val="00343149"/>
    <w:rsid w:val="0039296C"/>
    <w:rsid w:val="003B7EAF"/>
    <w:rsid w:val="003C72D6"/>
    <w:rsid w:val="003E252F"/>
    <w:rsid w:val="003E390E"/>
    <w:rsid w:val="003F0933"/>
    <w:rsid w:val="00426927"/>
    <w:rsid w:val="00447BAE"/>
    <w:rsid w:val="00472465"/>
    <w:rsid w:val="004830CF"/>
    <w:rsid w:val="004C6535"/>
    <w:rsid w:val="004C73A3"/>
    <w:rsid w:val="0055495B"/>
    <w:rsid w:val="0056022A"/>
    <w:rsid w:val="00562645"/>
    <w:rsid w:val="00583EF2"/>
    <w:rsid w:val="0061595D"/>
    <w:rsid w:val="00625344"/>
    <w:rsid w:val="00652AB1"/>
    <w:rsid w:val="0065722E"/>
    <w:rsid w:val="0066281D"/>
    <w:rsid w:val="006A5B90"/>
    <w:rsid w:val="006B7DBB"/>
    <w:rsid w:val="00793A76"/>
    <w:rsid w:val="007C562E"/>
    <w:rsid w:val="007C6548"/>
    <w:rsid w:val="007F170E"/>
    <w:rsid w:val="00837771"/>
    <w:rsid w:val="00855E8A"/>
    <w:rsid w:val="008710E6"/>
    <w:rsid w:val="00883A20"/>
    <w:rsid w:val="008B5305"/>
    <w:rsid w:val="008C09E8"/>
    <w:rsid w:val="008E4E67"/>
    <w:rsid w:val="00925525"/>
    <w:rsid w:val="00925B07"/>
    <w:rsid w:val="009322AF"/>
    <w:rsid w:val="00983557"/>
    <w:rsid w:val="00995F5C"/>
    <w:rsid w:val="009A15A6"/>
    <w:rsid w:val="00A00473"/>
    <w:rsid w:val="00A0292D"/>
    <w:rsid w:val="00A044DA"/>
    <w:rsid w:val="00A068D5"/>
    <w:rsid w:val="00A2046F"/>
    <w:rsid w:val="00A30650"/>
    <w:rsid w:val="00A61725"/>
    <w:rsid w:val="00A66F68"/>
    <w:rsid w:val="00A739F9"/>
    <w:rsid w:val="00A96733"/>
    <w:rsid w:val="00AC2684"/>
    <w:rsid w:val="00AD31CF"/>
    <w:rsid w:val="00AD7588"/>
    <w:rsid w:val="00B132DC"/>
    <w:rsid w:val="00B2423D"/>
    <w:rsid w:val="00C31B74"/>
    <w:rsid w:val="00C34C9A"/>
    <w:rsid w:val="00C46FB8"/>
    <w:rsid w:val="00C9469D"/>
    <w:rsid w:val="00CF5035"/>
    <w:rsid w:val="00D00C06"/>
    <w:rsid w:val="00D015BB"/>
    <w:rsid w:val="00D05D48"/>
    <w:rsid w:val="00D24738"/>
    <w:rsid w:val="00DD0CF5"/>
    <w:rsid w:val="00E54E0D"/>
    <w:rsid w:val="00E716BF"/>
    <w:rsid w:val="00E913F9"/>
    <w:rsid w:val="00EA5440"/>
    <w:rsid w:val="00ED72E2"/>
    <w:rsid w:val="00F06AF1"/>
    <w:rsid w:val="00F31023"/>
    <w:rsid w:val="00F3606C"/>
    <w:rsid w:val="00F47DDD"/>
    <w:rsid w:val="00F74248"/>
    <w:rsid w:val="00FA237D"/>
    <w:rsid w:val="00FD3630"/>
    <w:rsid w:val="02B0E3A9"/>
    <w:rsid w:val="08F5744F"/>
    <w:rsid w:val="0CBBBB6A"/>
    <w:rsid w:val="14693E0B"/>
    <w:rsid w:val="2AD79CEE"/>
    <w:rsid w:val="33FEA843"/>
    <w:rsid w:val="36E8B7FE"/>
    <w:rsid w:val="3B3A11A5"/>
    <w:rsid w:val="48EDF93F"/>
    <w:rsid w:val="64FBB0C4"/>
    <w:rsid w:val="671FF87F"/>
    <w:rsid w:val="71432A47"/>
    <w:rsid w:val="7540D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CF5A004"/>
  <w15:chartTrackingRefBased/>
  <w15:docId w15:val="{10845DCF-C140-45F4-84DA-E64A17A5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62E"/>
    <w:pPr>
      <w:spacing w:line="240" w:lineRule="auto"/>
    </w:pPr>
    <w:rPr>
      <w:rFonts w:ascii="Calibri" w:eastAsia="MS PMincho"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281D"/>
    <w:pPr>
      <w:tabs>
        <w:tab w:val="center" w:pos="4680"/>
        <w:tab w:val="right" w:pos="9360"/>
      </w:tabs>
    </w:pPr>
  </w:style>
  <w:style w:type="character" w:customStyle="1" w:styleId="HeaderChar">
    <w:name w:val="Header Char"/>
    <w:basedOn w:val="DefaultParagraphFont"/>
    <w:link w:val="Header"/>
    <w:uiPriority w:val="99"/>
    <w:rsid w:val="0066281D"/>
  </w:style>
  <w:style w:type="paragraph" w:styleId="Footer">
    <w:name w:val="footer"/>
    <w:basedOn w:val="Normal"/>
    <w:link w:val="FooterChar"/>
    <w:uiPriority w:val="99"/>
    <w:unhideWhenUsed/>
    <w:rsid w:val="0066281D"/>
    <w:pPr>
      <w:tabs>
        <w:tab w:val="center" w:pos="4680"/>
        <w:tab w:val="right" w:pos="9360"/>
      </w:tabs>
    </w:pPr>
  </w:style>
  <w:style w:type="character" w:customStyle="1" w:styleId="FooterChar">
    <w:name w:val="Footer Char"/>
    <w:basedOn w:val="DefaultParagraphFont"/>
    <w:link w:val="Footer"/>
    <w:uiPriority w:val="99"/>
    <w:rsid w:val="0066281D"/>
  </w:style>
  <w:style w:type="paragraph" w:styleId="BalloonText">
    <w:name w:val="Balloon Text"/>
    <w:basedOn w:val="Normal"/>
    <w:link w:val="BalloonTextChar"/>
    <w:uiPriority w:val="99"/>
    <w:semiHidden/>
    <w:unhideWhenUsed/>
    <w:rsid w:val="006628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81D"/>
    <w:rPr>
      <w:rFonts w:ascii="Segoe UI" w:hAnsi="Segoe UI" w:cs="Segoe UI"/>
      <w:sz w:val="18"/>
      <w:szCs w:val="18"/>
    </w:rPr>
  </w:style>
  <w:style w:type="paragraph" w:styleId="NormalWeb">
    <w:name w:val="Normal (Web)"/>
    <w:basedOn w:val="Normal"/>
    <w:uiPriority w:val="99"/>
    <w:unhideWhenUsed/>
    <w:rsid w:val="007C562E"/>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925525"/>
    <w:rPr>
      <w:color w:val="0563C1" w:themeColor="hyperlink"/>
      <w:u w:val="single"/>
    </w:rPr>
  </w:style>
  <w:style w:type="table" w:styleId="TableGrid">
    <w:name w:val="Table Grid"/>
    <w:basedOn w:val="TableNormal"/>
    <w:uiPriority w:val="39"/>
    <w:rsid w:val="003E252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20EE"/>
    <w:rPr>
      <w:sz w:val="16"/>
      <w:szCs w:val="16"/>
    </w:rPr>
  </w:style>
  <w:style w:type="paragraph" w:styleId="CommentText">
    <w:name w:val="annotation text"/>
    <w:basedOn w:val="Normal"/>
    <w:link w:val="CommentTextChar"/>
    <w:uiPriority w:val="99"/>
    <w:semiHidden/>
    <w:unhideWhenUsed/>
    <w:rsid w:val="002720EE"/>
    <w:rPr>
      <w:sz w:val="20"/>
      <w:szCs w:val="20"/>
    </w:rPr>
  </w:style>
  <w:style w:type="character" w:customStyle="1" w:styleId="CommentTextChar">
    <w:name w:val="Comment Text Char"/>
    <w:basedOn w:val="DefaultParagraphFont"/>
    <w:link w:val="CommentText"/>
    <w:uiPriority w:val="99"/>
    <w:semiHidden/>
    <w:rsid w:val="002720EE"/>
    <w:rPr>
      <w:rFonts w:ascii="Calibri" w:eastAsia="MS PMincho"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720EE"/>
    <w:rPr>
      <w:b/>
      <w:bCs/>
    </w:rPr>
  </w:style>
  <w:style w:type="character" w:customStyle="1" w:styleId="CommentSubjectChar">
    <w:name w:val="Comment Subject Char"/>
    <w:basedOn w:val="CommentTextChar"/>
    <w:link w:val="CommentSubject"/>
    <w:uiPriority w:val="99"/>
    <w:semiHidden/>
    <w:rsid w:val="002720EE"/>
    <w:rPr>
      <w:rFonts w:ascii="Calibri" w:eastAsia="MS PMincho"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rd@unc.ed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research.unc.edu/research-development/large-complex-proposal-suppor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search.unc.edu/research-development/finding-funding/internal-fundin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FAFEF2B8D6AD49A359283E2F983AFC" ma:contentTypeVersion="11" ma:contentTypeDescription="Create a new document." ma:contentTypeScope="" ma:versionID="a29206f338b8871e833d4034852aa251">
  <xsd:schema xmlns:xsd="http://www.w3.org/2001/XMLSchema" xmlns:xs="http://www.w3.org/2001/XMLSchema" xmlns:p="http://schemas.microsoft.com/office/2006/metadata/properties" xmlns:ns2="a33dd241-3ea1-4936-9e1c-d54970f9f516" xmlns:ns3="4dc8e40e-2f4d-408b-8ff1-aab8d1844c08" targetNamespace="http://schemas.microsoft.com/office/2006/metadata/properties" ma:root="true" ma:fieldsID="238074b964c76fd6036562e31cff230a" ns2:_="" ns3:_="">
    <xsd:import namespace="a33dd241-3ea1-4936-9e1c-d54970f9f516"/>
    <xsd:import namespace="4dc8e40e-2f4d-408b-8ff1-aab8d1844c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dd241-3ea1-4936-9e1c-d54970f9f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c8e40e-2f4d-408b-8ff1-aab8d1844c0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A8D602-C497-4F45-AD08-E70B4552F7B6}">
  <ds:schemaRefs>
    <ds:schemaRef ds:uri="http://schemas.openxmlformats.org/officeDocument/2006/bibliography"/>
  </ds:schemaRefs>
</ds:datastoreItem>
</file>

<file path=customXml/itemProps2.xml><?xml version="1.0" encoding="utf-8"?>
<ds:datastoreItem xmlns:ds="http://schemas.openxmlformats.org/officeDocument/2006/customXml" ds:itemID="{D9719EBF-ADEE-454D-AB63-3AADE320EA20}">
  <ds:schemaRefs>
    <ds:schemaRef ds:uri="http://schemas.microsoft.com/sharepoint/v3/contenttype/forms"/>
  </ds:schemaRefs>
</ds:datastoreItem>
</file>

<file path=customXml/itemProps3.xml><?xml version="1.0" encoding="utf-8"?>
<ds:datastoreItem xmlns:ds="http://schemas.openxmlformats.org/officeDocument/2006/customXml" ds:itemID="{A9DB6B95-6F07-4E9E-94A2-3DC029B1E7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CC924B-1F2F-4723-A509-8A9E46684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dd241-3ea1-4936-9e1c-d54970f9f516"/>
    <ds:schemaRef ds:uri="4dc8e40e-2f4d-408b-8ff1-aab8d1844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1182</Words>
  <Characters>6740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UNC Chapel Hill</Company>
  <LinksUpToDate>false</LinksUpToDate>
  <CharactersWithSpaces>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Alexia</dc:creator>
  <cp:keywords/>
  <dc:description/>
  <cp:lastModifiedBy>Blouin, Nathan</cp:lastModifiedBy>
  <cp:revision>51</cp:revision>
  <cp:lastPrinted>2019-01-23T16:19:00Z</cp:lastPrinted>
  <dcterms:created xsi:type="dcterms:W3CDTF">2021-02-15T20:31:00Z</dcterms:created>
  <dcterms:modified xsi:type="dcterms:W3CDTF">2021-02-26T16:57:00Z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0x010100E7FAFEF2B8D6AD49A359283E2F983AFC</vt:lpwstr>
  </property>
  <property fmtid="{D5CDD505-2E9C-101B-9397-08002B2CF9AE}" pid="3" name="_DocHome">
    <vt:i4>1334739407</vt:i4>
  </property>
</Properties>
</file>