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AE1126" w:rsidP="00AE1126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5050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 logo-blu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35" w:rsidRPr="00DA04CF" w:rsidRDefault="00AC5D85">
      <w:pPr>
        <w:rPr>
          <w:sz w:val="24"/>
          <w:szCs w:val="24"/>
        </w:rPr>
      </w:pPr>
      <w:r w:rsidRPr="00DA04CF">
        <w:rPr>
          <w:b/>
          <w:sz w:val="28"/>
          <w:szCs w:val="28"/>
        </w:rPr>
        <w:t>Section I:</w:t>
      </w:r>
      <w:r w:rsidRPr="00DA04CF">
        <w:rPr>
          <w:b/>
          <w:sz w:val="24"/>
          <w:szCs w:val="24"/>
        </w:rPr>
        <w:t xml:space="preserve"> To be completed by the research team</w:t>
      </w:r>
    </w:p>
    <w:tbl>
      <w:tblPr>
        <w:tblW w:w="9810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930"/>
      </w:tblGrid>
      <w:tr w:rsidR="00210592" w:rsidRPr="00286171" w:rsidTr="00DA04CF">
        <w:trPr>
          <w:trHeight w:val="340"/>
        </w:trPr>
        <w:tc>
          <w:tcPr>
            <w:tcW w:w="2880" w:type="dxa"/>
            <w:vAlign w:val="center"/>
            <w:hideMark/>
          </w:tcPr>
          <w:p w:rsidR="00CF450F" w:rsidRPr="00286171" w:rsidRDefault="00210592" w:rsidP="00210592">
            <w:pPr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t>NAME OF INSTITUTION</w:t>
            </w:r>
            <w:r w:rsidR="00CF450F">
              <w:rPr>
                <w:sz w:val="24"/>
                <w:szCs w:val="24"/>
              </w:rPr>
              <w:br/>
            </w:r>
            <w:r w:rsidR="00CF450F" w:rsidRPr="00CF450F">
              <w:rPr>
                <w:i/>
                <w:sz w:val="24"/>
                <w:szCs w:val="24"/>
              </w:rPr>
              <w:t>(select one)</w:t>
            </w:r>
          </w:p>
        </w:tc>
        <w:tc>
          <w:tcPr>
            <w:tcW w:w="6930" w:type="dxa"/>
            <w:vAlign w:val="center"/>
            <w:hideMark/>
          </w:tcPr>
          <w:p w:rsidR="00210592" w:rsidRPr="00286171" w:rsidRDefault="00DA04CF" w:rsidP="000E0E20">
            <w:pPr>
              <w:spacing w:before="120" w:after="120"/>
              <w:rPr>
                <w:b/>
                <w:sz w:val="24"/>
                <w:szCs w:val="24"/>
              </w:rPr>
            </w:pPr>
            <w:r w:rsidRPr="00AC5D85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D85">
              <w:rPr>
                <w:rFonts w:ascii="Calibri" w:eastAsia="Calibri" w:hAnsi="Calibri"/>
              </w:rPr>
              <w:instrText xml:space="preserve"> FORMCHECKBOX </w:instrText>
            </w:r>
            <w:r w:rsidR="00E00AEA">
              <w:rPr>
                <w:rFonts w:ascii="Calibri" w:eastAsia="Calibri" w:hAnsi="Calibri"/>
              </w:rPr>
            </w:r>
            <w:r w:rsidR="00E00AEA">
              <w:rPr>
                <w:rFonts w:ascii="Calibri" w:eastAsia="Calibri" w:hAnsi="Calibri"/>
              </w:rPr>
              <w:fldChar w:fldCharType="separate"/>
            </w:r>
            <w:r w:rsidRPr="00AC5D85">
              <w:rPr>
                <w:rFonts w:ascii="Calibri" w:eastAsia="Calibri" w:hAnsi="Calibri"/>
              </w:rPr>
              <w:fldChar w:fldCharType="end"/>
            </w:r>
            <w:r w:rsidRPr="00AC5D85">
              <w:rPr>
                <w:rFonts w:ascii="Calibri" w:eastAsia="Calibri" w:hAnsi="Calibri"/>
              </w:rPr>
              <w:t xml:space="preserve"> </w:t>
            </w:r>
            <w:r w:rsidR="00210592" w:rsidRPr="00286171">
              <w:rPr>
                <w:b/>
                <w:sz w:val="24"/>
                <w:szCs w:val="24"/>
              </w:rPr>
              <w:t>University of North C</w:t>
            </w:r>
            <w:r w:rsidR="00286171">
              <w:rPr>
                <w:b/>
                <w:sz w:val="24"/>
                <w:szCs w:val="24"/>
              </w:rPr>
              <w:t xml:space="preserve">arolina at Chapel Hill </w:t>
            </w:r>
            <w:r>
              <w:rPr>
                <w:b/>
                <w:sz w:val="24"/>
                <w:szCs w:val="24"/>
              </w:rPr>
              <w:t>(UNC-CH)</w:t>
            </w:r>
            <w:r w:rsidR="000E0E20">
              <w:rPr>
                <w:b/>
                <w:sz w:val="24"/>
                <w:szCs w:val="24"/>
              </w:rPr>
              <w:t xml:space="preserve"> (including UNC Medical Center and UNC School of Medicine),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92A36" w:rsidRPr="00DA04CF">
              <w:rPr>
                <w:b/>
                <w:sz w:val="24"/>
                <w:szCs w:val="24"/>
                <w:u w:val="single"/>
              </w:rPr>
              <w:t>or</w:t>
            </w:r>
            <w:r w:rsidR="00210592" w:rsidRPr="0028617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AC5D85">
              <w:rPr>
                <w:rFonts w:ascii="Calibri" w:eastAsia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D85">
              <w:rPr>
                <w:rFonts w:ascii="Calibri" w:eastAsia="Calibri" w:hAnsi="Calibri"/>
              </w:rPr>
              <w:instrText xml:space="preserve"> FORMCHECKBOX </w:instrText>
            </w:r>
            <w:r w:rsidR="00E00AEA">
              <w:rPr>
                <w:rFonts w:ascii="Calibri" w:eastAsia="Calibri" w:hAnsi="Calibri"/>
              </w:rPr>
            </w:r>
            <w:r w:rsidR="00E00AEA">
              <w:rPr>
                <w:rFonts w:ascii="Calibri" w:eastAsia="Calibri" w:hAnsi="Calibri"/>
              </w:rPr>
              <w:fldChar w:fldCharType="separate"/>
            </w:r>
            <w:r w:rsidRPr="00AC5D85">
              <w:rPr>
                <w:rFonts w:ascii="Calibri" w:eastAsia="Calibri" w:hAnsi="Calibri"/>
              </w:rPr>
              <w:fldChar w:fldCharType="end"/>
            </w:r>
            <w:r w:rsidRPr="00AC5D85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</w:t>
            </w:r>
            <w:r w:rsidR="00210592" w:rsidRPr="00286171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niversity of North Carolina Health Care Network Entity (UNCHC NE)  </w:t>
            </w:r>
          </w:p>
        </w:tc>
      </w:tr>
      <w:tr w:rsidR="00210592" w:rsidRPr="00286171" w:rsidTr="00DA04CF">
        <w:trPr>
          <w:trHeight w:val="337"/>
        </w:trPr>
        <w:tc>
          <w:tcPr>
            <w:tcW w:w="2880" w:type="dxa"/>
            <w:vAlign w:val="center"/>
            <w:hideMark/>
          </w:tcPr>
          <w:p w:rsidR="00210592" w:rsidRPr="00286171" w:rsidRDefault="00210592" w:rsidP="00210592">
            <w:pPr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t>PRINCIPAL INVESTIGATOR</w:t>
            </w:r>
          </w:p>
        </w:tc>
        <w:tc>
          <w:tcPr>
            <w:tcW w:w="6930" w:type="dxa"/>
            <w:vAlign w:val="center"/>
            <w:hideMark/>
          </w:tcPr>
          <w:p w:rsidR="00210592" w:rsidRPr="00286171" w:rsidRDefault="00210592" w:rsidP="00DA04CF">
            <w:pPr>
              <w:spacing w:after="0"/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6171">
              <w:rPr>
                <w:sz w:val="24"/>
                <w:szCs w:val="24"/>
              </w:rPr>
              <w:instrText xml:space="preserve"> FORMTEXT </w:instrText>
            </w:r>
            <w:r w:rsidRPr="00286171">
              <w:rPr>
                <w:sz w:val="24"/>
                <w:szCs w:val="24"/>
              </w:rPr>
            </w:r>
            <w:r w:rsidRPr="00286171">
              <w:rPr>
                <w:sz w:val="24"/>
                <w:szCs w:val="24"/>
              </w:rPr>
              <w:fldChar w:fldCharType="separate"/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fldChar w:fldCharType="end"/>
            </w:r>
          </w:p>
        </w:tc>
      </w:tr>
      <w:tr w:rsidR="00210592" w:rsidRPr="00286171" w:rsidTr="00DA04CF">
        <w:trPr>
          <w:trHeight w:val="340"/>
        </w:trPr>
        <w:tc>
          <w:tcPr>
            <w:tcW w:w="2880" w:type="dxa"/>
            <w:vAlign w:val="center"/>
            <w:hideMark/>
          </w:tcPr>
          <w:p w:rsidR="00210592" w:rsidRPr="00286171" w:rsidRDefault="00210592" w:rsidP="00210592">
            <w:pPr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t>PROTOCOL NUMBER</w:t>
            </w:r>
          </w:p>
        </w:tc>
        <w:tc>
          <w:tcPr>
            <w:tcW w:w="6930" w:type="dxa"/>
            <w:vAlign w:val="center"/>
            <w:hideMark/>
          </w:tcPr>
          <w:p w:rsidR="00210592" w:rsidRPr="00286171" w:rsidRDefault="00210592" w:rsidP="00E92A36">
            <w:pPr>
              <w:spacing w:after="0"/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6171">
              <w:rPr>
                <w:sz w:val="24"/>
                <w:szCs w:val="24"/>
              </w:rPr>
              <w:instrText xml:space="preserve"> FORMTEXT </w:instrText>
            </w:r>
            <w:r w:rsidRPr="00286171">
              <w:rPr>
                <w:sz w:val="24"/>
                <w:szCs w:val="24"/>
              </w:rPr>
            </w:r>
            <w:r w:rsidRPr="00286171">
              <w:rPr>
                <w:sz w:val="24"/>
                <w:szCs w:val="24"/>
              </w:rPr>
              <w:fldChar w:fldCharType="separate"/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fldChar w:fldCharType="end"/>
            </w:r>
          </w:p>
        </w:tc>
      </w:tr>
      <w:tr w:rsidR="00210592" w:rsidRPr="00286171" w:rsidTr="00DA04CF">
        <w:trPr>
          <w:trHeight w:val="340"/>
        </w:trPr>
        <w:tc>
          <w:tcPr>
            <w:tcW w:w="2880" w:type="dxa"/>
            <w:vAlign w:val="center"/>
            <w:hideMark/>
          </w:tcPr>
          <w:p w:rsidR="00210592" w:rsidRPr="00286171" w:rsidRDefault="00210592" w:rsidP="00210592">
            <w:pPr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t>SPONSOR NAME</w:t>
            </w:r>
          </w:p>
        </w:tc>
        <w:tc>
          <w:tcPr>
            <w:tcW w:w="6930" w:type="dxa"/>
            <w:vAlign w:val="center"/>
            <w:hideMark/>
          </w:tcPr>
          <w:p w:rsidR="00210592" w:rsidRPr="00286171" w:rsidRDefault="00210592" w:rsidP="00E92A36">
            <w:pPr>
              <w:spacing w:after="0"/>
              <w:rPr>
                <w:sz w:val="24"/>
                <w:szCs w:val="24"/>
              </w:rPr>
            </w:pPr>
            <w:r w:rsidRPr="00286171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6171">
              <w:rPr>
                <w:sz w:val="24"/>
                <w:szCs w:val="24"/>
              </w:rPr>
              <w:instrText xml:space="preserve"> FORMTEXT </w:instrText>
            </w:r>
            <w:r w:rsidRPr="00286171">
              <w:rPr>
                <w:sz w:val="24"/>
                <w:szCs w:val="24"/>
              </w:rPr>
            </w:r>
            <w:r w:rsidRPr="00286171">
              <w:rPr>
                <w:sz w:val="24"/>
                <w:szCs w:val="24"/>
              </w:rPr>
              <w:fldChar w:fldCharType="separate"/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t> </w:t>
            </w:r>
            <w:r w:rsidRPr="00286171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1"/>
        <w:tblW w:w="98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E92A36" w:rsidRPr="00E55691" w:rsidTr="00146311">
        <w:tc>
          <w:tcPr>
            <w:tcW w:w="9810" w:type="dxa"/>
            <w:shd w:val="clear" w:color="auto" w:fill="DBE5F1" w:themeFill="accent1" w:themeFillTint="33"/>
          </w:tcPr>
          <w:p w:rsidR="00E92A36" w:rsidRPr="00286171" w:rsidRDefault="00E92A36" w:rsidP="00E92A3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UNC-CH </w:t>
            </w:r>
            <w:r w:rsidRPr="0028617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Required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Documents</w:t>
            </w:r>
          </w:p>
        </w:tc>
      </w:tr>
      <w:tr w:rsidR="00E92A36" w:rsidRPr="00E55691" w:rsidTr="00E92A36">
        <w:trPr>
          <w:trHeight w:val="350"/>
        </w:trPr>
        <w:tc>
          <w:tcPr>
            <w:tcW w:w="9810" w:type="dxa"/>
          </w:tcPr>
          <w:p w:rsidR="00E92A36" w:rsidRPr="00DA04CF" w:rsidRDefault="00E92A36" w:rsidP="00DA04C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>This Coversheet</w:t>
            </w:r>
          </w:p>
        </w:tc>
      </w:tr>
      <w:tr w:rsidR="00E92A36" w:rsidRPr="00E55691" w:rsidTr="00E92A36">
        <w:trPr>
          <w:trHeight w:val="350"/>
        </w:trPr>
        <w:tc>
          <w:tcPr>
            <w:tcW w:w="9810" w:type="dxa"/>
          </w:tcPr>
          <w:p w:rsidR="00E92A36" w:rsidRPr="00DA04CF" w:rsidRDefault="00E92A36" w:rsidP="00DA04C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 xml:space="preserve">UNC </w:t>
            </w:r>
            <w:r w:rsidRPr="00DA04CF">
              <w:rPr>
                <w:rFonts w:ascii="Calibri" w:eastAsia="Calibri" w:hAnsi="Calibri" w:cs="Times New Roman"/>
                <w:i/>
                <w:sz w:val="24"/>
                <w:szCs w:val="24"/>
              </w:rPr>
              <w:t>IRB Permission to Register</w:t>
            </w: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 xml:space="preserve"> letter</w:t>
            </w:r>
          </w:p>
        </w:tc>
      </w:tr>
      <w:tr w:rsidR="00E92A36" w:rsidRPr="00E55691" w:rsidTr="00E92A36">
        <w:trPr>
          <w:trHeight w:val="386"/>
        </w:trPr>
        <w:tc>
          <w:tcPr>
            <w:tcW w:w="9810" w:type="dxa"/>
          </w:tcPr>
          <w:p w:rsidR="00E92A36" w:rsidRPr="00DA04CF" w:rsidRDefault="00DA04CF" w:rsidP="00DA04C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>Office of Industry Contracting email documenting subject injury language concordance</w:t>
            </w:r>
          </w:p>
        </w:tc>
      </w:tr>
      <w:tr w:rsidR="00DA04CF" w:rsidRPr="00E55691" w:rsidTr="00E92A36">
        <w:trPr>
          <w:trHeight w:val="386"/>
        </w:trPr>
        <w:tc>
          <w:tcPr>
            <w:tcW w:w="9810" w:type="dxa"/>
          </w:tcPr>
          <w:p w:rsidR="00DA04CF" w:rsidRPr="00DA04CF" w:rsidRDefault="00DA04CF" w:rsidP="00DA04C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 xml:space="preserve">UNC COI Finalization letter (if a COI has been identified) or No COI identified </w:t>
            </w:r>
            <w:r w:rsidRPr="00DA04CF"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4CF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E00AEA">
              <w:rPr>
                <w:rFonts w:ascii="Calibri" w:eastAsia="Calibri" w:hAnsi="Calibri" w:cs="Times New Roman"/>
              </w:rPr>
            </w:r>
            <w:r w:rsidR="00E00AEA">
              <w:rPr>
                <w:rFonts w:ascii="Calibri" w:eastAsia="Calibri" w:hAnsi="Calibri" w:cs="Times New Roman"/>
              </w:rPr>
              <w:fldChar w:fldCharType="separate"/>
            </w:r>
            <w:r w:rsidRPr="00DA04C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E92A36" w:rsidRPr="00146311" w:rsidTr="00146311">
        <w:tc>
          <w:tcPr>
            <w:tcW w:w="9810" w:type="dxa"/>
            <w:shd w:val="clear" w:color="auto" w:fill="DBE5F1" w:themeFill="accent1" w:themeFillTint="33"/>
          </w:tcPr>
          <w:p w:rsidR="00E92A36" w:rsidRPr="00286171" w:rsidRDefault="00E92A36" w:rsidP="00AC5D8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46311">
              <w:rPr>
                <w:rFonts w:ascii="Calibri" w:eastAsia="Calibri" w:hAnsi="Calibri" w:cs="Times New Roman"/>
                <w:b/>
                <w:sz w:val="24"/>
                <w:szCs w:val="24"/>
              </w:rPr>
              <w:t>UNC</w:t>
            </w:r>
            <w:r w:rsidR="00AC5D85" w:rsidRPr="00146311">
              <w:rPr>
                <w:rFonts w:ascii="Calibri" w:eastAsia="Calibri" w:hAnsi="Calibri" w:cs="Times New Roman"/>
                <w:b/>
                <w:sz w:val="24"/>
                <w:szCs w:val="24"/>
              </w:rPr>
              <w:t>HC NE</w:t>
            </w:r>
            <w:r w:rsidRPr="0014631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Required Documents</w:t>
            </w:r>
          </w:p>
        </w:tc>
      </w:tr>
      <w:tr w:rsidR="00E92A36" w:rsidRPr="00E55691" w:rsidTr="00E92A36">
        <w:trPr>
          <w:trHeight w:val="350"/>
        </w:trPr>
        <w:tc>
          <w:tcPr>
            <w:tcW w:w="9810" w:type="dxa"/>
          </w:tcPr>
          <w:p w:rsidR="00E92A36" w:rsidRPr="00DA04CF" w:rsidRDefault="00E92A36" w:rsidP="00DA04C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>This Coversheet</w:t>
            </w:r>
          </w:p>
        </w:tc>
      </w:tr>
      <w:tr w:rsidR="00E92A36" w:rsidRPr="00E55691" w:rsidTr="00E92A36">
        <w:trPr>
          <w:trHeight w:val="350"/>
        </w:trPr>
        <w:tc>
          <w:tcPr>
            <w:tcW w:w="9810" w:type="dxa"/>
          </w:tcPr>
          <w:p w:rsidR="00E92A36" w:rsidRPr="00DA04CF" w:rsidRDefault="00E92A36" w:rsidP="00DA04C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 xml:space="preserve">UNC </w:t>
            </w:r>
            <w:r w:rsidRPr="00DA04CF">
              <w:rPr>
                <w:rFonts w:ascii="Calibri" w:eastAsia="Calibri" w:hAnsi="Calibri" w:cs="Times New Roman"/>
                <w:i/>
                <w:sz w:val="24"/>
                <w:szCs w:val="24"/>
              </w:rPr>
              <w:t>IRB Permission to Register</w:t>
            </w: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 xml:space="preserve"> letter</w:t>
            </w:r>
          </w:p>
        </w:tc>
      </w:tr>
      <w:tr w:rsidR="00E92A36" w:rsidRPr="00E55691" w:rsidTr="00E92A36">
        <w:trPr>
          <w:trHeight w:val="386"/>
        </w:trPr>
        <w:tc>
          <w:tcPr>
            <w:tcW w:w="9810" w:type="dxa"/>
          </w:tcPr>
          <w:p w:rsidR="00E92A36" w:rsidRPr="00DA04CF" w:rsidRDefault="00E92A36" w:rsidP="00DA04C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4C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Subject Injury Language </w:t>
            </w:r>
            <w:r w:rsidR="00DA04CF" w:rsidRPr="00DA04CF">
              <w:rPr>
                <w:rFonts w:ascii="Calibri" w:eastAsia="Calibri" w:hAnsi="Calibri" w:cs="Times New Roman"/>
                <w:i/>
                <w:sz w:val="24"/>
                <w:szCs w:val="24"/>
              </w:rPr>
              <w:t>&amp;</w:t>
            </w:r>
            <w:r w:rsidRPr="00DA04CF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COI Validation</w:t>
            </w:r>
            <w:r w:rsidRPr="00DA04CF">
              <w:rPr>
                <w:rFonts w:ascii="Calibri" w:eastAsia="Calibri" w:hAnsi="Calibri" w:cs="Times New Roman"/>
                <w:sz w:val="24"/>
                <w:szCs w:val="24"/>
              </w:rPr>
              <w:t xml:space="preserve"> form</w:t>
            </w:r>
          </w:p>
        </w:tc>
      </w:tr>
    </w:tbl>
    <w:p w:rsidR="00AC5D85" w:rsidRPr="00DA04CF" w:rsidRDefault="00DA04CF" w:rsidP="00AC5D85">
      <w:pPr>
        <w:spacing w:before="160" w:after="0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AC5D85" w:rsidRPr="00DA04CF">
        <w:rPr>
          <w:b/>
          <w:sz w:val="28"/>
          <w:szCs w:val="28"/>
        </w:rPr>
        <w:t>Section II:</w:t>
      </w:r>
      <w:r w:rsidR="00AC5D85" w:rsidRPr="00DA04CF">
        <w:rPr>
          <w:b/>
          <w:sz w:val="24"/>
          <w:szCs w:val="24"/>
        </w:rPr>
        <w:t xml:space="preserve">  </w:t>
      </w:r>
      <w:r w:rsidR="00E92A36" w:rsidRPr="00DA04CF">
        <w:rPr>
          <w:b/>
          <w:sz w:val="24"/>
          <w:szCs w:val="24"/>
        </w:rPr>
        <w:t xml:space="preserve">Central IRB </w:t>
      </w:r>
      <w:r w:rsidRPr="00DA04CF">
        <w:rPr>
          <w:b/>
          <w:sz w:val="24"/>
          <w:szCs w:val="24"/>
        </w:rPr>
        <w:t>Processing Instructions</w:t>
      </w:r>
    </w:p>
    <w:p w:rsidR="00210592" w:rsidRPr="00AC5D85" w:rsidRDefault="00DA04CF" w:rsidP="00DA04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04CF">
        <w:rPr>
          <w:sz w:val="24"/>
          <w:szCs w:val="24"/>
        </w:rPr>
        <w:t xml:space="preserve">This study is being submitted by an investigator at The University of North Carolina at Chapel Hill </w:t>
      </w:r>
      <w:r w:rsidRPr="00DA04CF">
        <w:rPr>
          <w:sz w:val="24"/>
          <w:szCs w:val="24"/>
          <w:u w:val="single"/>
        </w:rPr>
        <w:t>or</w:t>
      </w:r>
      <w:r w:rsidRPr="00DA04CF">
        <w:rPr>
          <w:sz w:val="24"/>
          <w:szCs w:val="24"/>
        </w:rPr>
        <w:t xml:space="preserve"> </w:t>
      </w:r>
      <w:r>
        <w:rPr>
          <w:sz w:val="24"/>
          <w:szCs w:val="24"/>
        </w:rPr>
        <w:t>affiliated UNC Hea</w:t>
      </w:r>
      <w:r w:rsidR="00327C2E">
        <w:rPr>
          <w:sz w:val="24"/>
          <w:szCs w:val="24"/>
        </w:rPr>
        <w:t>l</w:t>
      </w:r>
      <w:r>
        <w:rPr>
          <w:sz w:val="24"/>
          <w:szCs w:val="24"/>
        </w:rPr>
        <w:t>th Care Network Entity site</w:t>
      </w:r>
      <w:r w:rsidRPr="00DA04CF">
        <w:rPr>
          <w:sz w:val="24"/>
          <w:szCs w:val="24"/>
        </w:rPr>
        <w:t xml:space="preserve"> and should be reviewed under the</w:t>
      </w:r>
      <w:r>
        <w:rPr>
          <w:sz w:val="24"/>
          <w:szCs w:val="24"/>
        </w:rPr>
        <w:t xml:space="preserve"> </w:t>
      </w:r>
      <w:r w:rsidRPr="00DA04CF">
        <w:rPr>
          <w:sz w:val="24"/>
          <w:szCs w:val="24"/>
        </w:rPr>
        <w:t>terms of the UNC Master Service Agreement.</w:t>
      </w:r>
      <w:r w:rsidR="00210592" w:rsidRPr="00AC5D85">
        <w:rPr>
          <w:sz w:val="24"/>
          <w:szCs w:val="24"/>
        </w:rPr>
        <w:t xml:space="preserve"> </w:t>
      </w:r>
    </w:p>
    <w:p w:rsidR="00E92A36" w:rsidRPr="00E92A36" w:rsidRDefault="00E92A36" w:rsidP="00E92A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A36">
        <w:rPr>
          <w:sz w:val="24"/>
          <w:szCs w:val="24"/>
        </w:rPr>
        <w:t xml:space="preserve">Do not process if any of the required documents are missing. </w:t>
      </w:r>
    </w:p>
    <w:p w:rsidR="00210592" w:rsidRDefault="00210592" w:rsidP="002105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6171">
        <w:rPr>
          <w:sz w:val="24"/>
          <w:szCs w:val="24"/>
        </w:rPr>
        <w:t xml:space="preserve">All inquiries should </w:t>
      </w:r>
      <w:r w:rsidRPr="00286171">
        <w:rPr>
          <w:i/>
          <w:sz w:val="24"/>
          <w:szCs w:val="24"/>
        </w:rPr>
        <w:t>first</w:t>
      </w:r>
      <w:r w:rsidRPr="00286171">
        <w:rPr>
          <w:sz w:val="24"/>
          <w:szCs w:val="24"/>
        </w:rPr>
        <w:t xml:space="preserve"> be directed to the UNC or UNCHC NE Study Coordinator or Regulatory Associate.  </w:t>
      </w:r>
    </w:p>
    <w:p w:rsidR="00E92A36" w:rsidRPr="00286171" w:rsidRDefault="00E92A36" w:rsidP="00210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HIPAA language is embedded into the consent form, the Central IRB should review.  Stand-alone HIPAA forms </w:t>
      </w:r>
      <w:r w:rsidRPr="00E92A36">
        <w:rPr>
          <w:i/>
          <w:sz w:val="24"/>
          <w:szCs w:val="24"/>
        </w:rPr>
        <w:t>should not</w:t>
      </w:r>
      <w:r>
        <w:rPr>
          <w:sz w:val="24"/>
          <w:szCs w:val="24"/>
        </w:rPr>
        <w:t xml:space="preserve"> be submitted for review.</w:t>
      </w:r>
    </w:p>
    <w:p w:rsidR="001D4DC0" w:rsidRDefault="008531AC" w:rsidP="001D4DC0">
      <w:pPr>
        <w:rPr>
          <w:sz w:val="20"/>
          <w:szCs w:val="20"/>
        </w:rPr>
      </w:pPr>
      <w:r w:rsidRPr="00286171">
        <w:rPr>
          <w:sz w:val="24"/>
          <w:szCs w:val="24"/>
        </w:rPr>
        <w:t>UNC IRB CONTACT</w:t>
      </w:r>
      <w:r w:rsidR="00210592" w:rsidRPr="00286171">
        <w:rPr>
          <w:sz w:val="24"/>
          <w:szCs w:val="24"/>
        </w:rPr>
        <w:t xml:space="preserve"> for process</w:t>
      </w:r>
      <w:r w:rsidR="00DA04CF">
        <w:rPr>
          <w:sz w:val="24"/>
          <w:szCs w:val="24"/>
        </w:rPr>
        <w:t>ing</w:t>
      </w:r>
      <w:r w:rsidR="00210592" w:rsidRPr="00286171">
        <w:rPr>
          <w:sz w:val="24"/>
          <w:szCs w:val="24"/>
        </w:rPr>
        <w:t xml:space="preserve"> questions:  </w:t>
      </w:r>
      <w:hyperlink r:id="rId6" w:history="1">
        <w:r w:rsidR="00210592" w:rsidRPr="00286171">
          <w:rPr>
            <w:rStyle w:val="Hyperlink"/>
            <w:sz w:val="24"/>
            <w:szCs w:val="24"/>
          </w:rPr>
          <w:t>central_irb@unc.edu</w:t>
        </w:r>
      </w:hyperlink>
      <w:r w:rsidR="00210592" w:rsidRPr="00286171">
        <w:rPr>
          <w:sz w:val="24"/>
          <w:szCs w:val="24"/>
        </w:rPr>
        <w:br/>
        <w:t xml:space="preserve">UNC IRB CONTACT for compliance issues </w:t>
      </w:r>
      <w:hyperlink r:id="rId7" w:history="1">
        <w:r w:rsidR="00210592" w:rsidRPr="00286171">
          <w:rPr>
            <w:rStyle w:val="Hyperlink"/>
            <w:sz w:val="24"/>
            <w:szCs w:val="24"/>
          </w:rPr>
          <w:t>irb_compliance@unc.edu</w:t>
        </w:r>
      </w:hyperlink>
      <w:r w:rsidR="00E92A36">
        <w:rPr>
          <w:sz w:val="24"/>
          <w:szCs w:val="24"/>
        </w:rPr>
        <w:br/>
      </w:r>
      <w:r w:rsidR="00E92A36">
        <w:rPr>
          <w:sz w:val="24"/>
          <w:szCs w:val="24"/>
        </w:rPr>
        <w:br/>
      </w:r>
      <w:r w:rsidR="00E92A36" w:rsidRPr="00E92A36">
        <w:rPr>
          <w:i/>
          <w:sz w:val="18"/>
          <w:szCs w:val="18"/>
        </w:rPr>
        <w:t xml:space="preserve">Version </w:t>
      </w:r>
      <w:r w:rsidR="000D1C23">
        <w:rPr>
          <w:i/>
          <w:sz w:val="18"/>
          <w:szCs w:val="18"/>
        </w:rPr>
        <w:t>April</w:t>
      </w:r>
      <w:r w:rsidR="00E92A36" w:rsidRPr="00E92A36">
        <w:rPr>
          <w:i/>
          <w:sz w:val="18"/>
          <w:szCs w:val="18"/>
        </w:rPr>
        <w:t xml:space="preserve"> 3, 2017</w:t>
      </w:r>
      <w:bookmarkStart w:id="0" w:name="_GoBack"/>
      <w:bookmarkEnd w:id="0"/>
    </w:p>
    <w:sectPr w:rsidR="001D4DC0" w:rsidSect="00AC5D85">
      <w:pgSz w:w="12240" w:h="15840"/>
      <w:pgMar w:top="900" w:right="144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635E"/>
    <w:multiLevelType w:val="hybridMultilevel"/>
    <w:tmpl w:val="BA1A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3ADF"/>
    <w:multiLevelType w:val="hybridMultilevel"/>
    <w:tmpl w:val="9F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651C5"/>
    <w:multiLevelType w:val="hybridMultilevel"/>
    <w:tmpl w:val="EEDC2592"/>
    <w:lvl w:ilvl="0" w:tplc="8C1A5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552"/>
    <w:multiLevelType w:val="hybridMultilevel"/>
    <w:tmpl w:val="8736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3E2D"/>
    <w:multiLevelType w:val="hybridMultilevel"/>
    <w:tmpl w:val="8E18A1EE"/>
    <w:lvl w:ilvl="0" w:tplc="51B89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EB3"/>
    <w:multiLevelType w:val="hybridMultilevel"/>
    <w:tmpl w:val="E21AC49C"/>
    <w:lvl w:ilvl="0" w:tplc="BF2C6C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7"/>
    <w:rsid w:val="000D1C23"/>
    <w:rsid w:val="000E0E20"/>
    <w:rsid w:val="00146311"/>
    <w:rsid w:val="001D4DC0"/>
    <w:rsid w:val="00210592"/>
    <w:rsid w:val="00286171"/>
    <w:rsid w:val="002F7916"/>
    <w:rsid w:val="00327C2E"/>
    <w:rsid w:val="004C4435"/>
    <w:rsid w:val="008531AC"/>
    <w:rsid w:val="008C104D"/>
    <w:rsid w:val="00937942"/>
    <w:rsid w:val="00A620FA"/>
    <w:rsid w:val="00AC5D85"/>
    <w:rsid w:val="00AE1126"/>
    <w:rsid w:val="00B803BA"/>
    <w:rsid w:val="00CF450F"/>
    <w:rsid w:val="00DA04CF"/>
    <w:rsid w:val="00E00AEA"/>
    <w:rsid w:val="00E55691"/>
    <w:rsid w:val="00E90235"/>
    <w:rsid w:val="00E92A36"/>
    <w:rsid w:val="00F551D9"/>
    <w:rsid w:val="00F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006AE-90A8-4728-B6A6-46A97D5A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43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5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_compliance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_irb@un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Towle, Diane</dc:creator>
  <cp:lastModifiedBy>Cowan, Laura B</cp:lastModifiedBy>
  <cp:revision>2</cp:revision>
  <cp:lastPrinted>2017-03-30T13:20:00Z</cp:lastPrinted>
  <dcterms:created xsi:type="dcterms:W3CDTF">2017-04-18T18:58:00Z</dcterms:created>
  <dcterms:modified xsi:type="dcterms:W3CDTF">2017-04-18T18:58:00Z</dcterms:modified>
</cp:coreProperties>
</file>